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rsidR="00663E14" w:rsidRDefault="00663E14">
      <w:pPr>
        <w:rPr>
          <w:sz w:val="24"/>
          <w:szCs w:val="24"/>
        </w:rPr>
      </w:pPr>
    </w:p>
    <w:p w:rsidR="00663E14" w:rsidRDefault="00AD031A" w:rsidP="00663E14">
      <w:pPr>
        <w:jc w:val="center"/>
        <w:rPr>
          <w:sz w:val="24"/>
          <w:szCs w:val="24"/>
        </w:rPr>
      </w:pPr>
      <w:r>
        <w:rPr>
          <w:noProof/>
          <w:lang w:val="es-ES" w:eastAsia="es-ES" w:bidi="ar-SA"/>
        </w:rPr>
        <w:drawing>
          <wp:inline distT="0" distB="0" distL="0" distR="0">
            <wp:extent cx="3232150" cy="914400"/>
            <wp:effectExtent l="0" t="0" r="0" b="0"/>
            <wp:docPr id="1" name="Imagen 1" descr="Logo Asociación Española de Salud y Seguridad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Asociación Española de Salud y Seguridad Social"/>
                    <pic:cNvPicPr>
                      <a:picLocks noChangeAspect="1" noChangeArrowheads="1"/>
                    </pic:cNvPicPr>
                  </pic:nvPicPr>
                  <pic:blipFill>
                    <a:blip r:embed="rId9" cstate="print"/>
                    <a:srcRect/>
                    <a:stretch>
                      <a:fillRect/>
                    </a:stretch>
                  </pic:blipFill>
                  <pic:spPr bwMode="auto">
                    <a:xfrm>
                      <a:off x="0" y="0"/>
                      <a:ext cx="3232150" cy="914400"/>
                    </a:xfrm>
                    <a:prstGeom prst="rect">
                      <a:avLst/>
                    </a:prstGeom>
                    <a:noFill/>
                    <a:ln w="9525">
                      <a:noFill/>
                      <a:miter lim="800000"/>
                      <a:headEnd/>
                      <a:tailEnd/>
                    </a:ln>
                  </pic:spPr>
                </pic:pic>
              </a:graphicData>
            </a:graphic>
          </wp:inline>
        </w:drawing>
      </w:r>
    </w:p>
    <w:p w:rsidR="00663E14" w:rsidRDefault="00663E14">
      <w:pPr>
        <w:rPr>
          <w:sz w:val="24"/>
          <w:szCs w:val="24"/>
        </w:rPr>
      </w:pPr>
    </w:p>
    <w:p w:rsidR="00663E14" w:rsidRPr="00EB46D2" w:rsidRDefault="00663E14">
      <w:pPr>
        <w:rPr>
          <w:rFonts w:ascii="Arial" w:hAnsi="Arial" w:cs="Arial"/>
          <w:sz w:val="36"/>
          <w:szCs w:val="36"/>
        </w:rPr>
      </w:pPr>
    </w:p>
    <w:p w:rsidR="00663E14" w:rsidRPr="00D65D6A" w:rsidRDefault="00663E14" w:rsidP="00663E14">
      <w:pPr>
        <w:jc w:val="center"/>
        <w:rPr>
          <w:rFonts w:cs="Arial"/>
          <w:b/>
          <w:sz w:val="48"/>
          <w:szCs w:val="48"/>
          <w:lang w:val="es-ES"/>
        </w:rPr>
      </w:pPr>
      <w:r w:rsidRPr="00D65D6A">
        <w:rPr>
          <w:rFonts w:cs="Arial"/>
          <w:b/>
          <w:sz w:val="48"/>
          <w:szCs w:val="48"/>
          <w:lang w:val="es-ES"/>
        </w:rPr>
        <w:t>XII</w:t>
      </w:r>
      <w:r w:rsidR="00C75D4D" w:rsidRPr="00D65D6A">
        <w:rPr>
          <w:rFonts w:cs="Arial"/>
          <w:b/>
          <w:sz w:val="48"/>
          <w:szCs w:val="48"/>
          <w:lang w:val="es-ES"/>
        </w:rPr>
        <w:t>I</w:t>
      </w:r>
      <w:r w:rsidRPr="00D65D6A">
        <w:rPr>
          <w:rFonts w:cs="Arial"/>
          <w:b/>
          <w:sz w:val="48"/>
          <w:szCs w:val="48"/>
          <w:lang w:val="es-ES"/>
        </w:rPr>
        <w:t xml:space="preserve"> CONGRESO NACIONAL</w:t>
      </w:r>
    </w:p>
    <w:p w:rsidR="00663E14" w:rsidRPr="00D65D6A" w:rsidRDefault="00C75D4D" w:rsidP="00663E14">
      <w:pPr>
        <w:jc w:val="center"/>
        <w:rPr>
          <w:rFonts w:cs="Arial"/>
          <w:b/>
          <w:sz w:val="48"/>
          <w:szCs w:val="48"/>
          <w:lang w:val="es-ES"/>
        </w:rPr>
      </w:pPr>
      <w:r w:rsidRPr="00D65D6A">
        <w:rPr>
          <w:rFonts w:cs="Arial"/>
          <w:b/>
          <w:sz w:val="48"/>
          <w:szCs w:val="48"/>
          <w:lang w:val="es-ES"/>
        </w:rPr>
        <w:t>LOS RETOS DE LA ASISTENCIA SANITARIA EN ESPAÑA</w:t>
      </w:r>
    </w:p>
    <w:p w:rsidR="00663E14" w:rsidRPr="00D65D6A" w:rsidRDefault="00663E14">
      <w:pPr>
        <w:rPr>
          <w:rFonts w:cs="Arial"/>
          <w:b/>
          <w:sz w:val="24"/>
          <w:szCs w:val="24"/>
          <w:lang w:val="es-ES"/>
        </w:rPr>
      </w:pPr>
    </w:p>
    <w:p w:rsidR="00FE1A45" w:rsidRPr="00D65D6A" w:rsidRDefault="00FE1A45" w:rsidP="00663E14">
      <w:pPr>
        <w:jc w:val="right"/>
        <w:rPr>
          <w:rFonts w:cs="Arial"/>
          <w:sz w:val="28"/>
          <w:szCs w:val="28"/>
          <w:lang w:val="es-ES"/>
        </w:rPr>
      </w:pPr>
    </w:p>
    <w:p w:rsidR="00FE1A45" w:rsidRPr="00D65D6A" w:rsidRDefault="00FE1A45" w:rsidP="00663E14">
      <w:pPr>
        <w:jc w:val="right"/>
        <w:rPr>
          <w:rFonts w:cs="Arial"/>
          <w:sz w:val="28"/>
          <w:szCs w:val="28"/>
          <w:lang w:val="es-ES"/>
        </w:rPr>
      </w:pPr>
    </w:p>
    <w:p w:rsidR="00FE1A45" w:rsidRPr="00D65D6A" w:rsidRDefault="00FE1A45" w:rsidP="00663E14">
      <w:pPr>
        <w:jc w:val="right"/>
        <w:rPr>
          <w:rFonts w:cs="Arial"/>
          <w:sz w:val="28"/>
          <w:szCs w:val="28"/>
          <w:lang w:val="es-ES"/>
        </w:rPr>
      </w:pPr>
    </w:p>
    <w:p w:rsidR="00FE1A45" w:rsidRPr="00D65D6A" w:rsidRDefault="00FE1A45" w:rsidP="00663E14">
      <w:pPr>
        <w:jc w:val="right"/>
        <w:rPr>
          <w:rFonts w:cs="Arial"/>
          <w:sz w:val="28"/>
          <w:szCs w:val="28"/>
          <w:lang w:val="es-ES"/>
        </w:rPr>
      </w:pPr>
    </w:p>
    <w:p w:rsidR="00FE1A45" w:rsidRPr="00D65D6A" w:rsidRDefault="00FE1A45" w:rsidP="00663E14">
      <w:pPr>
        <w:jc w:val="right"/>
        <w:rPr>
          <w:rFonts w:cs="Arial"/>
          <w:sz w:val="28"/>
          <w:szCs w:val="28"/>
          <w:lang w:val="es-ES"/>
        </w:rPr>
      </w:pPr>
    </w:p>
    <w:p w:rsidR="00FE1A45" w:rsidRPr="00D65D6A" w:rsidRDefault="00FE1A45" w:rsidP="00663E14">
      <w:pPr>
        <w:jc w:val="right"/>
        <w:rPr>
          <w:rFonts w:cs="Arial"/>
          <w:sz w:val="28"/>
          <w:szCs w:val="28"/>
          <w:lang w:val="es-ES"/>
        </w:rPr>
      </w:pPr>
    </w:p>
    <w:p w:rsidR="00663E14" w:rsidRPr="00D65D6A" w:rsidRDefault="00663E14" w:rsidP="00663E14">
      <w:pPr>
        <w:jc w:val="right"/>
        <w:rPr>
          <w:rFonts w:cs="Arial"/>
          <w:sz w:val="28"/>
          <w:szCs w:val="28"/>
          <w:lang w:val="es-ES"/>
        </w:rPr>
      </w:pPr>
      <w:r w:rsidRPr="00D65D6A">
        <w:rPr>
          <w:rFonts w:cs="Arial"/>
          <w:sz w:val="28"/>
          <w:szCs w:val="28"/>
          <w:lang w:val="es-ES"/>
        </w:rPr>
        <w:t xml:space="preserve">Madrid, </w:t>
      </w:r>
      <w:r w:rsidR="00C75D4D" w:rsidRPr="00D65D6A">
        <w:rPr>
          <w:rFonts w:cs="Arial"/>
          <w:sz w:val="28"/>
          <w:szCs w:val="28"/>
          <w:lang w:val="es-ES"/>
        </w:rPr>
        <w:t>20 y 21 de octubre de 2016</w:t>
      </w:r>
    </w:p>
    <w:p w:rsidR="00663E14" w:rsidRPr="00D65D6A" w:rsidRDefault="00663E14" w:rsidP="00663E14">
      <w:pPr>
        <w:jc w:val="right"/>
        <w:rPr>
          <w:rFonts w:cs="Arial"/>
          <w:sz w:val="28"/>
          <w:szCs w:val="28"/>
          <w:lang w:val="es-ES"/>
        </w:rPr>
      </w:pPr>
      <w:r w:rsidRPr="00D65D6A">
        <w:rPr>
          <w:rFonts w:cs="Arial"/>
          <w:sz w:val="28"/>
          <w:szCs w:val="28"/>
          <w:lang w:val="es-ES"/>
        </w:rPr>
        <w:t>Salón de Actos de la Tesorería General de la Seguridad Social</w:t>
      </w:r>
    </w:p>
    <w:p w:rsidR="00663E14" w:rsidRPr="00D65D6A" w:rsidRDefault="00663E14" w:rsidP="00663E14">
      <w:pPr>
        <w:jc w:val="right"/>
        <w:rPr>
          <w:rFonts w:cs="Arial"/>
          <w:sz w:val="28"/>
          <w:szCs w:val="28"/>
          <w:lang w:val="es-ES"/>
        </w:rPr>
      </w:pPr>
      <w:r w:rsidRPr="00D65D6A">
        <w:rPr>
          <w:rFonts w:cs="Arial"/>
          <w:sz w:val="28"/>
          <w:szCs w:val="28"/>
          <w:lang w:val="es-ES"/>
        </w:rPr>
        <w:t>C/ Astros, 5 y 7</w:t>
      </w:r>
    </w:p>
    <w:p w:rsidR="00663E14" w:rsidRPr="00D65D6A" w:rsidRDefault="00663E14" w:rsidP="00663E14">
      <w:pPr>
        <w:jc w:val="right"/>
        <w:rPr>
          <w:rFonts w:cs="Arial"/>
          <w:sz w:val="28"/>
          <w:szCs w:val="28"/>
          <w:lang w:val="es-ES"/>
        </w:rPr>
      </w:pPr>
      <w:r w:rsidRPr="00D65D6A">
        <w:rPr>
          <w:rFonts w:cs="Arial"/>
          <w:sz w:val="28"/>
          <w:szCs w:val="28"/>
          <w:lang w:val="es-ES"/>
        </w:rPr>
        <w:t>28071 Madrid</w:t>
      </w:r>
    </w:p>
    <w:p w:rsidR="00663E14" w:rsidRPr="00D65D6A" w:rsidRDefault="00663E14">
      <w:pPr>
        <w:rPr>
          <w:sz w:val="28"/>
          <w:szCs w:val="28"/>
          <w:lang w:val="es-ES"/>
        </w:rPr>
      </w:pPr>
    </w:p>
    <w:p w:rsidR="00A916EB" w:rsidRPr="00D65D6A" w:rsidRDefault="00A916EB">
      <w:pPr>
        <w:rPr>
          <w:lang w:val="es-ES"/>
        </w:rPr>
      </w:pPr>
    </w:p>
    <w:p w:rsidR="00C75D4D" w:rsidRPr="00D65D6A" w:rsidRDefault="00C75D4D">
      <w:pPr>
        <w:rPr>
          <w:lang w:val="es-ES"/>
        </w:rPr>
      </w:pPr>
    </w:p>
    <w:p w:rsidR="00C75D4D" w:rsidRPr="00D65D6A" w:rsidRDefault="00C75D4D">
      <w:pPr>
        <w:rPr>
          <w:lang w:val="es-ES"/>
        </w:rPr>
      </w:pPr>
    </w:p>
    <w:p w:rsidR="00C75D4D" w:rsidRPr="00D65D6A" w:rsidRDefault="00C75D4D">
      <w:pPr>
        <w:rPr>
          <w:lang w:val="es-ES"/>
        </w:rPr>
      </w:pPr>
    </w:p>
    <w:p w:rsidR="00663E14" w:rsidRPr="00D65D6A" w:rsidRDefault="00663E14" w:rsidP="003C4636">
      <w:pPr>
        <w:jc w:val="center"/>
        <w:rPr>
          <w:rFonts w:cs="Arial"/>
          <w:b/>
          <w:sz w:val="20"/>
          <w:szCs w:val="20"/>
          <w:lang w:val="es-ES"/>
        </w:rPr>
      </w:pPr>
      <w:r w:rsidRPr="00D65D6A">
        <w:rPr>
          <w:rFonts w:cs="Arial"/>
          <w:b/>
          <w:sz w:val="20"/>
          <w:szCs w:val="20"/>
          <w:lang w:val="es-ES"/>
        </w:rPr>
        <w:t>COMITÉ ORGANIZADOR</w:t>
      </w:r>
    </w:p>
    <w:p w:rsidR="002409E5" w:rsidRPr="00D65D6A" w:rsidRDefault="00D05B2E" w:rsidP="002409E5">
      <w:pPr>
        <w:pStyle w:val="Default"/>
        <w:jc w:val="both"/>
        <w:rPr>
          <w:rFonts w:asciiTheme="minorHAnsi" w:hAnsiTheme="minorHAnsi" w:cs="Arial"/>
          <w:bCs/>
          <w:color w:val="auto"/>
          <w:sz w:val="20"/>
          <w:szCs w:val="20"/>
        </w:rPr>
      </w:pPr>
      <w:r w:rsidRPr="00D65D6A">
        <w:rPr>
          <w:rFonts w:asciiTheme="minorHAnsi" w:hAnsiTheme="minorHAnsi" w:cs="Arial"/>
          <w:bCs/>
          <w:color w:val="auto"/>
          <w:sz w:val="20"/>
          <w:szCs w:val="20"/>
        </w:rPr>
        <w:t xml:space="preserve">D. José Luis </w:t>
      </w:r>
      <w:proofErr w:type="spellStart"/>
      <w:r w:rsidRPr="00D65D6A">
        <w:rPr>
          <w:rFonts w:asciiTheme="minorHAnsi" w:hAnsiTheme="minorHAnsi" w:cs="Arial"/>
          <w:bCs/>
          <w:color w:val="auto"/>
          <w:sz w:val="20"/>
          <w:szCs w:val="20"/>
        </w:rPr>
        <w:t>Monereo</w:t>
      </w:r>
      <w:proofErr w:type="spellEnd"/>
      <w:r w:rsidRPr="00D65D6A">
        <w:rPr>
          <w:rFonts w:asciiTheme="minorHAnsi" w:hAnsiTheme="minorHAnsi" w:cs="Arial"/>
          <w:bCs/>
          <w:color w:val="auto"/>
          <w:sz w:val="20"/>
          <w:szCs w:val="20"/>
        </w:rPr>
        <w:t xml:space="preserve"> </w:t>
      </w:r>
      <w:proofErr w:type="spellStart"/>
      <w:r w:rsidRPr="00D65D6A">
        <w:rPr>
          <w:rFonts w:asciiTheme="minorHAnsi" w:hAnsiTheme="minorHAnsi" w:cs="Arial"/>
          <w:bCs/>
          <w:color w:val="auto"/>
          <w:sz w:val="20"/>
          <w:szCs w:val="20"/>
        </w:rPr>
        <w:t>Pérez.</w:t>
      </w:r>
      <w:r w:rsidR="002409E5" w:rsidRPr="00D65D6A">
        <w:rPr>
          <w:rFonts w:asciiTheme="minorHAnsi" w:hAnsiTheme="minorHAnsi" w:cs="Arial"/>
          <w:bCs/>
          <w:i/>
          <w:color w:val="auto"/>
          <w:sz w:val="20"/>
          <w:szCs w:val="20"/>
        </w:rPr>
        <w:t>Presidente</w:t>
      </w:r>
      <w:proofErr w:type="spellEnd"/>
      <w:r w:rsidR="002409E5" w:rsidRPr="00D65D6A">
        <w:rPr>
          <w:rFonts w:asciiTheme="minorHAnsi" w:hAnsiTheme="minorHAnsi" w:cs="Arial"/>
          <w:bCs/>
          <w:i/>
          <w:color w:val="auto"/>
          <w:sz w:val="20"/>
          <w:szCs w:val="20"/>
        </w:rPr>
        <w:t xml:space="preserve"> de la</w:t>
      </w:r>
      <w:r w:rsidR="0095150E" w:rsidRPr="00D65D6A">
        <w:rPr>
          <w:rFonts w:asciiTheme="minorHAnsi" w:hAnsiTheme="minorHAnsi" w:cs="Arial"/>
          <w:bCs/>
          <w:i/>
          <w:color w:val="auto"/>
          <w:sz w:val="20"/>
          <w:szCs w:val="20"/>
        </w:rPr>
        <w:t xml:space="preserve"> Asociación Española de Salud y</w:t>
      </w:r>
      <w:r w:rsidR="002409E5" w:rsidRPr="00D65D6A">
        <w:rPr>
          <w:rFonts w:asciiTheme="minorHAnsi" w:hAnsiTheme="minorHAnsi" w:cs="Arial"/>
          <w:bCs/>
          <w:i/>
          <w:color w:val="auto"/>
          <w:sz w:val="20"/>
          <w:szCs w:val="20"/>
        </w:rPr>
        <w:t xml:space="preserve"> Seguridad Social</w:t>
      </w:r>
      <w:r w:rsidR="002409E5" w:rsidRPr="00D65D6A">
        <w:rPr>
          <w:rFonts w:asciiTheme="minorHAnsi" w:hAnsiTheme="minorHAnsi" w:cs="Arial"/>
          <w:bCs/>
          <w:color w:val="auto"/>
          <w:sz w:val="20"/>
          <w:szCs w:val="20"/>
        </w:rPr>
        <w:t xml:space="preserve">. </w:t>
      </w:r>
    </w:p>
    <w:p w:rsidR="002409E5" w:rsidRPr="00D65D6A" w:rsidRDefault="002409E5" w:rsidP="002409E5">
      <w:pPr>
        <w:pStyle w:val="Default"/>
        <w:jc w:val="both"/>
        <w:rPr>
          <w:rFonts w:asciiTheme="minorHAnsi" w:hAnsiTheme="minorHAnsi" w:cs="Arial"/>
          <w:bCs/>
          <w:i/>
          <w:color w:val="auto"/>
          <w:sz w:val="20"/>
          <w:szCs w:val="20"/>
        </w:rPr>
      </w:pPr>
      <w:r w:rsidRPr="00D65D6A">
        <w:rPr>
          <w:rFonts w:asciiTheme="minorHAnsi" w:hAnsiTheme="minorHAnsi" w:cs="Arial"/>
          <w:bCs/>
          <w:color w:val="auto"/>
          <w:sz w:val="20"/>
          <w:szCs w:val="20"/>
        </w:rPr>
        <w:t>D. Carlos García de Cort</w:t>
      </w:r>
      <w:r w:rsidR="0095150E" w:rsidRPr="00D65D6A">
        <w:rPr>
          <w:rFonts w:asciiTheme="minorHAnsi" w:hAnsiTheme="minorHAnsi" w:cs="Arial"/>
          <w:bCs/>
          <w:color w:val="auto"/>
          <w:sz w:val="20"/>
          <w:szCs w:val="20"/>
        </w:rPr>
        <w:t>á</w:t>
      </w:r>
      <w:r w:rsidRPr="00D65D6A">
        <w:rPr>
          <w:rFonts w:asciiTheme="minorHAnsi" w:hAnsiTheme="minorHAnsi" w:cs="Arial"/>
          <w:bCs/>
          <w:color w:val="auto"/>
          <w:sz w:val="20"/>
          <w:szCs w:val="20"/>
        </w:rPr>
        <w:t>zar y Nebreda</w:t>
      </w:r>
      <w:r w:rsidR="00A916EB" w:rsidRPr="00D65D6A">
        <w:rPr>
          <w:rFonts w:asciiTheme="minorHAnsi" w:hAnsiTheme="minorHAnsi" w:cs="Arial"/>
          <w:color w:val="auto"/>
          <w:sz w:val="20"/>
          <w:szCs w:val="20"/>
        </w:rPr>
        <w:t xml:space="preserve">. </w:t>
      </w:r>
      <w:r w:rsidRPr="00D65D6A">
        <w:rPr>
          <w:rFonts w:asciiTheme="minorHAnsi" w:hAnsiTheme="minorHAnsi" w:cs="Arial"/>
          <w:bCs/>
          <w:i/>
          <w:color w:val="auto"/>
          <w:sz w:val="20"/>
          <w:szCs w:val="20"/>
        </w:rPr>
        <w:t>Vicepresidente de la Asociación Española de Salud y Seguridad Social.</w:t>
      </w:r>
    </w:p>
    <w:p w:rsidR="00C75D4D" w:rsidRPr="00D65D6A" w:rsidRDefault="00C75D4D" w:rsidP="00C75D4D">
      <w:pPr>
        <w:pStyle w:val="Default"/>
        <w:jc w:val="both"/>
        <w:rPr>
          <w:rFonts w:asciiTheme="minorHAnsi" w:hAnsiTheme="minorHAnsi" w:cs="Arial"/>
          <w:bCs/>
          <w:i/>
          <w:color w:val="auto"/>
          <w:sz w:val="20"/>
          <w:szCs w:val="20"/>
        </w:rPr>
      </w:pPr>
      <w:r w:rsidRPr="00D65D6A">
        <w:rPr>
          <w:rFonts w:asciiTheme="minorHAnsi" w:hAnsiTheme="minorHAnsi" w:cs="Arial"/>
          <w:bCs/>
          <w:color w:val="auto"/>
          <w:sz w:val="20"/>
          <w:szCs w:val="20"/>
        </w:rPr>
        <w:t xml:space="preserve">D. Guillermo Rodríguez Iniesta. </w:t>
      </w:r>
      <w:r w:rsidRPr="00D65D6A">
        <w:rPr>
          <w:rFonts w:asciiTheme="minorHAnsi" w:hAnsiTheme="minorHAnsi" w:cs="Arial"/>
          <w:bCs/>
          <w:i/>
          <w:color w:val="auto"/>
          <w:sz w:val="20"/>
          <w:szCs w:val="20"/>
        </w:rPr>
        <w:t>Vicepresidente de la Asociación Española de Salud y Seguridad Social</w:t>
      </w:r>
    </w:p>
    <w:p w:rsidR="005341FF" w:rsidRPr="00D65D6A" w:rsidRDefault="005341FF" w:rsidP="005341FF">
      <w:pPr>
        <w:pStyle w:val="Default"/>
        <w:jc w:val="both"/>
        <w:rPr>
          <w:rFonts w:asciiTheme="minorHAnsi" w:hAnsiTheme="minorHAnsi" w:cs="Arial"/>
          <w:bCs/>
          <w:i/>
          <w:color w:val="auto"/>
          <w:sz w:val="20"/>
          <w:szCs w:val="20"/>
        </w:rPr>
      </w:pPr>
      <w:r w:rsidRPr="00D65D6A">
        <w:rPr>
          <w:rFonts w:asciiTheme="minorHAnsi" w:hAnsiTheme="minorHAnsi" w:cs="Arial"/>
          <w:bCs/>
          <w:color w:val="auto"/>
          <w:sz w:val="20"/>
          <w:szCs w:val="20"/>
        </w:rPr>
        <w:t xml:space="preserve">D. Andrés Trillo García. </w:t>
      </w:r>
      <w:r w:rsidRPr="00D65D6A">
        <w:rPr>
          <w:rFonts w:asciiTheme="minorHAnsi" w:hAnsiTheme="minorHAnsi" w:cs="Arial"/>
          <w:bCs/>
          <w:i/>
          <w:color w:val="auto"/>
          <w:sz w:val="20"/>
          <w:szCs w:val="20"/>
        </w:rPr>
        <w:t>Vicepresidente de la Asociación Española de Salud y Seguridad Social.</w:t>
      </w:r>
    </w:p>
    <w:p w:rsidR="00C75D4D" w:rsidRPr="00D65D6A" w:rsidRDefault="00C75D4D" w:rsidP="00C75D4D">
      <w:pPr>
        <w:pStyle w:val="Default"/>
        <w:jc w:val="both"/>
        <w:rPr>
          <w:rFonts w:asciiTheme="minorHAnsi" w:hAnsiTheme="minorHAnsi" w:cs="Arial"/>
          <w:bCs/>
          <w:i/>
          <w:color w:val="auto"/>
          <w:sz w:val="20"/>
          <w:szCs w:val="20"/>
        </w:rPr>
      </w:pPr>
      <w:r w:rsidRPr="00D65D6A">
        <w:rPr>
          <w:rFonts w:asciiTheme="minorHAnsi" w:hAnsiTheme="minorHAnsi" w:cs="Arial"/>
          <w:bCs/>
          <w:color w:val="auto"/>
          <w:sz w:val="20"/>
          <w:szCs w:val="20"/>
        </w:rPr>
        <w:t xml:space="preserve">D. Juan José Fernández Domínguez. </w:t>
      </w:r>
      <w:r w:rsidRPr="00D65D6A">
        <w:rPr>
          <w:rFonts w:asciiTheme="minorHAnsi" w:hAnsiTheme="minorHAnsi" w:cs="Arial"/>
          <w:bCs/>
          <w:i/>
          <w:color w:val="auto"/>
          <w:sz w:val="20"/>
          <w:szCs w:val="20"/>
        </w:rPr>
        <w:t>Vicepresidente de la Asociación Española de Salud y Seguridad Social</w:t>
      </w:r>
    </w:p>
    <w:p w:rsidR="002409E5" w:rsidRPr="00D65D6A" w:rsidRDefault="00D05B2E" w:rsidP="002409E5">
      <w:pPr>
        <w:pStyle w:val="Default"/>
        <w:jc w:val="both"/>
        <w:rPr>
          <w:rFonts w:asciiTheme="minorHAnsi" w:hAnsiTheme="minorHAnsi" w:cs="Arial"/>
          <w:bCs/>
          <w:color w:val="auto"/>
          <w:sz w:val="20"/>
          <w:szCs w:val="20"/>
        </w:rPr>
      </w:pPr>
      <w:r w:rsidRPr="00D65D6A">
        <w:rPr>
          <w:rFonts w:asciiTheme="minorHAnsi" w:hAnsiTheme="minorHAnsi" w:cs="Arial"/>
          <w:bCs/>
          <w:color w:val="auto"/>
          <w:sz w:val="20"/>
          <w:szCs w:val="20"/>
        </w:rPr>
        <w:t>D. ª</w:t>
      </w:r>
      <w:r w:rsidR="002409E5" w:rsidRPr="00D65D6A">
        <w:rPr>
          <w:rFonts w:asciiTheme="minorHAnsi" w:hAnsiTheme="minorHAnsi" w:cs="Arial"/>
          <w:bCs/>
          <w:color w:val="auto"/>
          <w:sz w:val="20"/>
          <w:szCs w:val="20"/>
        </w:rPr>
        <w:t xml:space="preserve"> Cristina Sánchez-Rodas Navarro.</w:t>
      </w:r>
      <w:r w:rsidR="00A916EB" w:rsidRPr="00D65D6A">
        <w:rPr>
          <w:rFonts w:asciiTheme="minorHAnsi" w:hAnsiTheme="minorHAnsi" w:cs="Arial"/>
          <w:bCs/>
          <w:color w:val="auto"/>
          <w:sz w:val="20"/>
          <w:szCs w:val="20"/>
        </w:rPr>
        <w:t xml:space="preserve"> </w:t>
      </w:r>
      <w:r w:rsidR="002409E5" w:rsidRPr="00D65D6A">
        <w:rPr>
          <w:rFonts w:asciiTheme="minorHAnsi" w:hAnsiTheme="minorHAnsi" w:cs="Arial"/>
          <w:bCs/>
          <w:i/>
          <w:color w:val="auto"/>
          <w:sz w:val="20"/>
          <w:szCs w:val="20"/>
        </w:rPr>
        <w:t>Secretaria General de la Asociación Española de Salud y Seguridad Social.</w:t>
      </w:r>
    </w:p>
    <w:p w:rsidR="002409E5" w:rsidRPr="00D65D6A" w:rsidRDefault="00D05B2E" w:rsidP="002409E5">
      <w:pPr>
        <w:pStyle w:val="Default"/>
        <w:jc w:val="both"/>
        <w:rPr>
          <w:rFonts w:asciiTheme="minorHAnsi" w:hAnsiTheme="minorHAnsi" w:cs="Arial"/>
          <w:bCs/>
          <w:color w:val="auto"/>
          <w:sz w:val="20"/>
          <w:szCs w:val="20"/>
        </w:rPr>
      </w:pPr>
      <w:r w:rsidRPr="00D65D6A">
        <w:rPr>
          <w:rFonts w:asciiTheme="minorHAnsi" w:hAnsiTheme="minorHAnsi" w:cs="Arial"/>
          <w:bCs/>
          <w:color w:val="auto"/>
          <w:sz w:val="20"/>
          <w:szCs w:val="20"/>
        </w:rPr>
        <w:t>D. ª</w:t>
      </w:r>
      <w:r w:rsidR="002409E5" w:rsidRPr="00D65D6A">
        <w:rPr>
          <w:rFonts w:asciiTheme="minorHAnsi" w:hAnsiTheme="minorHAnsi" w:cs="Arial"/>
          <w:bCs/>
          <w:color w:val="auto"/>
          <w:sz w:val="20"/>
          <w:szCs w:val="20"/>
        </w:rPr>
        <w:t xml:space="preserve"> Belén del Mar López </w:t>
      </w:r>
      <w:proofErr w:type="spellStart"/>
      <w:r w:rsidR="002409E5" w:rsidRPr="00D65D6A">
        <w:rPr>
          <w:rFonts w:asciiTheme="minorHAnsi" w:hAnsiTheme="minorHAnsi" w:cs="Arial"/>
          <w:bCs/>
          <w:color w:val="auto"/>
          <w:sz w:val="20"/>
          <w:szCs w:val="20"/>
        </w:rPr>
        <w:t>Insua</w:t>
      </w:r>
      <w:proofErr w:type="spellEnd"/>
      <w:r w:rsidR="002409E5" w:rsidRPr="00D65D6A">
        <w:rPr>
          <w:rFonts w:asciiTheme="minorHAnsi" w:hAnsiTheme="minorHAnsi" w:cs="Arial"/>
          <w:bCs/>
          <w:color w:val="auto"/>
          <w:sz w:val="20"/>
          <w:szCs w:val="20"/>
        </w:rPr>
        <w:t>.</w:t>
      </w:r>
      <w:r w:rsidR="00A916EB" w:rsidRPr="00D65D6A">
        <w:rPr>
          <w:rFonts w:asciiTheme="minorHAnsi" w:hAnsiTheme="minorHAnsi" w:cs="Arial"/>
          <w:bCs/>
          <w:color w:val="auto"/>
          <w:sz w:val="20"/>
          <w:szCs w:val="20"/>
        </w:rPr>
        <w:t xml:space="preserve"> </w:t>
      </w:r>
      <w:r w:rsidR="002409E5" w:rsidRPr="00D65D6A">
        <w:rPr>
          <w:rFonts w:asciiTheme="minorHAnsi" w:hAnsiTheme="minorHAnsi" w:cs="Arial"/>
          <w:bCs/>
          <w:i/>
          <w:color w:val="auto"/>
          <w:sz w:val="20"/>
          <w:szCs w:val="20"/>
        </w:rPr>
        <w:t>Tesorera de la Asociación Española de Salud y Seguridad Social.</w:t>
      </w:r>
    </w:p>
    <w:p w:rsidR="00C75D4D" w:rsidRPr="00D65D6A" w:rsidRDefault="00C75D4D" w:rsidP="00C75D4D">
      <w:pPr>
        <w:pStyle w:val="Default"/>
        <w:jc w:val="both"/>
        <w:rPr>
          <w:rFonts w:asciiTheme="minorHAnsi" w:hAnsiTheme="minorHAnsi" w:cs="Arial"/>
          <w:bCs/>
          <w:i/>
          <w:color w:val="auto"/>
          <w:sz w:val="20"/>
          <w:szCs w:val="20"/>
        </w:rPr>
      </w:pPr>
      <w:r w:rsidRPr="00D65D6A">
        <w:rPr>
          <w:rFonts w:asciiTheme="minorHAnsi" w:hAnsiTheme="minorHAnsi" w:cs="Arial"/>
          <w:bCs/>
          <w:color w:val="auto"/>
          <w:sz w:val="20"/>
          <w:szCs w:val="20"/>
        </w:rPr>
        <w:t xml:space="preserve">D. Francisco Ortiz Castillo. </w:t>
      </w:r>
      <w:r w:rsidRPr="00D65D6A">
        <w:rPr>
          <w:rFonts w:asciiTheme="minorHAnsi" w:hAnsiTheme="minorHAnsi" w:cs="Arial"/>
          <w:bCs/>
          <w:i/>
          <w:color w:val="auto"/>
          <w:sz w:val="20"/>
          <w:szCs w:val="20"/>
        </w:rPr>
        <w:t>Vocal del Comité Ejecutivo de la Asociación Española de Salud y Seguridad Social.</w:t>
      </w:r>
    </w:p>
    <w:p w:rsidR="005341FF" w:rsidRPr="00D65D6A" w:rsidRDefault="00D05B2E" w:rsidP="005341FF">
      <w:pPr>
        <w:jc w:val="both"/>
        <w:rPr>
          <w:rFonts w:eastAsia="Times New Roman" w:cs="Arial"/>
          <w:bCs/>
          <w:sz w:val="20"/>
          <w:szCs w:val="20"/>
          <w:lang w:val="es-ES"/>
        </w:rPr>
      </w:pPr>
      <w:r w:rsidRPr="00D65D6A">
        <w:rPr>
          <w:rFonts w:eastAsia="Times New Roman" w:cs="Arial"/>
          <w:bCs/>
          <w:sz w:val="20"/>
          <w:szCs w:val="20"/>
          <w:lang w:val="es-ES"/>
        </w:rPr>
        <w:t>D. ª</w:t>
      </w:r>
      <w:r w:rsidR="005341FF" w:rsidRPr="00D65D6A">
        <w:rPr>
          <w:rFonts w:eastAsia="Times New Roman" w:cs="Arial"/>
          <w:bCs/>
          <w:sz w:val="20"/>
          <w:szCs w:val="20"/>
          <w:lang w:val="es-ES"/>
        </w:rPr>
        <w:t xml:space="preserve"> Inmaculada Ballester Pastor.</w:t>
      </w:r>
      <w:r w:rsidR="005341FF" w:rsidRPr="00D65D6A">
        <w:rPr>
          <w:rFonts w:eastAsia="Times New Roman" w:cs="Arial"/>
          <w:bCs/>
          <w:i/>
          <w:sz w:val="20"/>
          <w:szCs w:val="20"/>
          <w:lang w:val="es-ES"/>
        </w:rPr>
        <w:t xml:space="preserve"> Vocal del Comité Ejecutivo de la Asociación Española de Salud y Seguridad Social.</w:t>
      </w:r>
      <w:r w:rsidR="005341FF" w:rsidRPr="00D65D6A">
        <w:rPr>
          <w:rFonts w:eastAsia="Times New Roman" w:cs="Arial"/>
          <w:bCs/>
          <w:sz w:val="20"/>
          <w:szCs w:val="20"/>
          <w:lang w:val="es-ES"/>
        </w:rPr>
        <w:t xml:space="preserve"> </w:t>
      </w:r>
    </w:p>
    <w:p w:rsidR="005341FF" w:rsidRPr="00D65D6A" w:rsidRDefault="005341FF" w:rsidP="00C75D4D">
      <w:pPr>
        <w:rPr>
          <w:rFonts w:cs="Arial"/>
          <w:sz w:val="20"/>
          <w:szCs w:val="20"/>
          <w:lang w:val="es-ES"/>
        </w:rPr>
      </w:pPr>
      <w:r w:rsidRPr="00D65D6A">
        <w:rPr>
          <w:rFonts w:cs="Arial"/>
          <w:bCs/>
          <w:sz w:val="20"/>
          <w:szCs w:val="20"/>
          <w:lang w:val="es-ES"/>
        </w:rPr>
        <w:t xml:space="preserve">D. Guillermo </w:t>
      </w:r>
      <w:r w:rsidR="00446AEE">
        <w:rPr>
          <w:rFonts w:cs="Arial"/>
          <w:bCs/>
          <w:sz w:val="20"/>
          <w:szCs w:val="20"/>
          <w:lang w:val="es-ES"/>
        </w:rPr>
        <w:t>L</w:t>
      </w:r>
      <w:proofErr w:type="gramStart"/>
      <w:r w:rsidR="00446AEE">
        <w:rPr>
          <w:rFonts w:cs="Arial"/>
          <w:bCs/>
          <w:sz w:val="20"/>
          <w:szCs w:val="20"/>
          <w:lang w:val="es-ES"/>
        </w:rPr>
        <w:t>..</w:t>
      </w:r>
      <w:proofErr w:type="gramEnd"/>
      <w:r w:rsidR="00446AEE">
        <w:rPr>
          <w:rFonts w:cs="Arial"/>
          <w:bCs/>
          <w:sz w:val="20"/>
          <w:szCs w:val="20"/>
          <w:lang w:val="es-ES"/>
        </w:rPr>
        <w:t xml:space="preserve"> </w:t>
      </w:r>
      <w:r w:rsidRPr="00D65D6A">
        <w:rPr>
          <w:rFonts w:cs="Arial"/>
          <w:bCs/>
          <w:sz w:val="20"/>
          <w:szCs w:val="20"/>
          <w:lang w:val="es-ES"/>
        </w:rPr>
        <w:t xml:space="preserve">Barrios </w:t>
      </w:r>
      <w:proofErr w:type="spellStart"/>
      <w:r w:rsidRPr="00D65D6A">
        <w:rPr>
          <w:rFonts w:cs="Arial"/>
          <w:bCs/>
          <w:sz w:val="20"/>
          <w:szCs w:val="20"/>
          <w:lang w:val="es-ES"/>
        </w:rPr>
        <w:t>Baudor</w:t>
      </w:r>
      <w:proofErr w:type="spellEnd"/>
      <w:r w:rsidRPr="00D65D6A">
        <w:rPr>
          <w:rFonts w:cs="Arial"/>
          <w:bCs/>
          <w:sz w:val="20"/>
          <w:szCs w:val="20"/>
          <w:lang w:val="es-ES"/>
        </w:rPr>
        <w:t xml:space="preserve">. </w:t>
      </w:r>
      <w:r w:rsidRPr="00D65D6A">
        <w:rPr>
          <w:rFonts w:cs="Arial"/>
          <w:bCs/>
          <w:i/>
          <w:sz w:val="20"/>
          <w:szCs w:val="20"/>
          <w:lang w:val="es-ES"/>
        </w:rPr>
        <w:t>Vocal del Comité Ejecutivo de  la Asociación Española de Salud y Seguridad Social</w:t>
      </w:r>
    </w:p>
    <w:p w:rsidR="00C75D4D" w:rsidRPr="00D65D6A" w:rsidRDefault="00C75D4D" w:rsidP="00C75D4D">
      <w:pPr>
        <w:rPr>
          <w:rFonts w:cs="Arial"/>
          <w:sz w:val="20"/>
          <w:szCs w:val="20"/>
          <w:lang w:val="es-ES"/>
        </w:rPr>
      </w:pPr>
      <w:r w:rsidRPr="00D65D6A">
        <w:rPr>
          <w:rFonts w:cs="Arial"/>
          <w:sz w:val="20"/>
          <w:szCs w:val="20"/>
          <w:lang w:val="es-ES"/>
        </w:rPr>
        <w:t xml:space="preserve">D. </w:t>
      </w:r>
      <w:r w:rsidRPr="00D65D6A">
        <w:rPr>
          <w:rFonts w:cs="Arial"/>
          <w:bCs/>
          <w:sz w:val="20"/>
          <w:szCs w:val="20"/>
          <w:lang w:val="es-ES"/>
        </w:rPr>
        <w:t xml:space="preserve">Ángel Luis del Val Tena. </w:t>
      </w:r>
      <w:r w:rsidRPr="00D65D6A">
        <w:rPr>
          <w:rFonts w:cs="Arial"/>
          <w:bCs/>
          <w:i/>
          <w:sz w:val="20"/>
          <w:szCs w:val="20"/>
          <w:lang w:val="es-ES"/>
        </w:rPr>
        <w:t>Vocal del Comité Ejecutivo la Asociación Española de Salud y Seguridad Social.</w:t>
      </w:r>
    </w:p>
    <w:p w:rsidR="005341FF" w:rsidRPr="00D65D6A" w:rsidRDefault="005341FF" w:rsidP="005341FF">
      <w:pPr>
        <w:pStyle w:val="Default"/>
        <w:ind w:left="360" w:firstLine="0"/>
        <w:jc w:val="both"/>
        <w:rPr>
          <w:rFonts w:asciiTheme="minorHAnsi" w:hAnsiTheme="minorHAnsi" w:cs="Arial"/>
          <w:bCs/>
          <w:color w:val="auto"/>
          <w:sz w:val="20"/>
          <w:szCs w:val="20"/>
        </w:rPr>
      </w:pPr>
      <w:r w:rsidRPr="00D65D6A">
        <w:rPr>
          <w:rFonts w:asciiTheme="minorHAnsi" w:hAnsiTheme="minorHAnsi" w:cs="Arial"/>
          <w:bCs/>
          <w:color w:val="auto"/>
          <w:sz w:val="20"/>
          <w:szCs w:val="20"/>
        </w:rPr>
        <w:t xml:space="preserve">D. Antonio Márquez Prieto. Vocal del Comité Ejecutivo de la Asociación Española de Salud y Seguridad Social </w:t>
      </w:r>
    </w:p>
    <w:p w:rsidR="0014581F" w:rsidRPr="00D65D6A" w:rsidRDefault="00C75D4D" w:rsidP="005341FF">
      <w:pPr>
        <w:pStyle w:val="Default"/>
        <w:jc w:val="both"/>
        <w:rPr>
          <w:rFonts w:asciiTheme="minorHAnsi" w:hAnsiTheme="minorHAnsi" w:cs="Arial"/>
          <w:bCs/>
          <w:i/>
          <w:sz w:val="20"/>
          <w:szCs w:val="20"/>
        </w:rPr>
      </w:pPr>
      <w:r w:rsidRPr="00D65D6A">
        <w:rPr>
          <w:rFonts w:asciiTheme="minorHAnsi" w:hAnsiTheme="minorHAnsi" w:cs="Arial"/>
          <w:bCs/>
          <w:sz w:val="20"/>
          <w:szCs w:val="20"/>
        </w:rPr>
        <w:t xml:space="preserve">D. José Julio Vadillo Ruiz. </w:t>
      </w:r>
      <w:r w:rsidRPr="00D65D6A">
        <w:rPr>
          <w:rFonts w:asciiTheme="minorHAnsi" w:hAnsiTheme="minorHAnsi" w:cs="Arial"/>
          <w:bCs/>
          <w:i/>
          <w:sz w:val="20"/>
          <w:szCs w:val="20"/>
        </w:rPr>
        <w:t>Vocal del Comité Ejecutivo de la Asociación Española de Salud y Seguridad Social.</w:t>
      </w:r>
    </w:p>
    <w:p w:rsidR="005341FF" w:rsidRPr="00D65D6A" w:rsidRDefault="002409E5" w:rsidP="0014581F">
      <w:pPr>
        <w:pStyle w:val="Default"/>
        <w:ind w:left="360" w:firstLine="0"/>
        <w:jc w:val="both"/>
        <w:rPr>
          <w:rFonts w:asciiTheme="minorHAnsi" w:hAnsiTheme="minorHAnsi" w:cs="Arial"/>
          <w:bCs/>
          <w:i/>
          <w:color w:val="auto"/>
          <w:sz w:val="20"/>
          <w:szCs w:val="20"/>
        </w:rPr>
      </w:pPr>
      <w:r w:rsidRPr="00D65D6A">
        <w:rPr>
          <w:rFonts w:asciiTheme="minorHAnsi" w:hAnsiTheme="minorHAnsi" w:cs="Arial"/>
          <w:bCs/>
          <w:color w:val="auto"/>
          <w:sz w:val="20"/>
          <w:szCs w:val="20"/>
        </w:rPr>
        <w:t xml:space="preserve">D. Francisco Antonio Rodríguez Santana. </w:t>
      </w:r>
      <w:r w:rsidRPr="00D65D6A">
        <w:rPr>
          <w:rFonts w:asciiTheme="minorHAnsi" w:hAnsiTheme="minorHAnsi" w:cs="Arial"/>
          <w:bCs/>
          <w:i/>
          <w:color w:val="auto"/>
          <w:sz w:val="20"/>
          <w:szCs w:val="20"/>
        </w:rPr>
        <w:t>Vocal del Consejo Consultivo</w:t>
      </w:r>
      <w:r w:rsidR="007E560F" w:rsidRPr="00D65D6A">
        <w:rPr>
          <w:rFonts w:asciiTheme="minorHAnsi" w:hAnsiTheme="minorHAnsi" w:cs="Arial"/>
          <w:bCs/>
          <w:i/>
          <w:color w:val="auto"/>
          <w:sz w:val="20"/>
          <w:szCs w:val="20"/>
        </w:rPr>
        <w:t xml:space="preserve"> de la Asociación Española de Salud y Seguridad Social</w:t>
      </w:r>
      <w:r w:rsidRPr="00D65D6A">
        <w:rPr>
          <w:rFonts w:asciiTheme="minorHAnsi" w:hAnsiTheme="minorHAnsi" w:cs="Arial"/>
          <w:bCs/>
          <w:i/>
          <w:color w:val="auto"/>
          <w:sz w:val="20"/>
          <w:szCs w:val="20"/>
        </w:rPr>
        <w:t>.</w:t>
      </w:r>
    </w:p>
    <w:p w:rsidR="0014581F" w:rsidRPr="00D65D6A" w:rsidRDefault="0014581F" w:rsidP="0014581F">
      <w:pPr>
        <w:pStyle w:val="Default"/>
        <w:ind w:left="360" w:firstLine="0"/>
        <w:jc w:val="both"/>
        <w:rPr>
          <w:rFonts w:asciiTheme="minorHAnsi" w:hAnsiTheme="minorHAnsi" w:cs="Arial"/>
          <w:bCs/>
          <w:color w:val="auto"/>
          <w:sz w:val="20"/>
          <w:szCs w:val="20"/>
        </w:rPr>
      </w:pPr>
      <w:r w:rsidRPr="00D65D6A">
        <w:rPr>
          <w:rFonts w:asciiTheme="minorHAnsi" w:hAnsiTheme="minorHAnsi" w:cs="Arial"/>
          <w:bCs/>
          <w:color w:val="auto"/>
          <w:sz w:val="20"/>
          <w:szCs w:val="20"/>
        </w:rPr>
        <w:t>D. Faustino Cavas Martínez</w:t>
      </w:r>
      <w:r w:rsidRPr="00D65D6A">
        <w:rPr>
          <w:rFonts w:asciiTheme="minorHAnsi" w:hAnsiTheme="minorHAnsi" w:cs="Arial"/>
          <w:bCs/>
          <w:i/>
          <w:color w:val="auto"/>
          <w:sz w:val="20"/>
          <w:szCs w:val="20"/>
        </w:rPr>
        <w:t>. Vocal</w:t>
      </w:r>
      <w:r w:rsidR="005341FF" w:rsidRPr="00D65D6A">
        <w:rPr>
          <w:rFonts w:asciiTheme="minorHAnsi" w:hAnsiTheme="minorHAnsi" w:cs="Arial"/>
          <w:bCs/>
          <w:i/>
          <w:color w:val="auto"/>
          <w:sz w:val="20"/>
          <w:szCs w:val="20"/>
        </w:rPr>
        <w:t xml:space="preserve"> del Consejo Consultivo de la Asociación Española de Salud y Seguridad Social.</w:t>
      </w:r>
      <w:r w:rsidR="005341FF" w:rsidRPr="00D65D6A">
        <w:rPr>
          <w:rFonts w:asciiTheme="minorHAnsi" w:hAnsiTheme="minorHAnsi" w:cs="Arial"/>
          <w:bCs/>
          <w:color w:val="auto"/>
          <w:sz w:val="20"/>
          <w:szCs w:val="20"/>
        </w:rPr>
        <w:t xml:space="preserve"> </w:t>
      </w:r>
    </w:p>
    <w:p w:rsidR="0014581F" w:rsidRPr="00D65D6A" w:rsidRDefault="0014581F" w:rsidP="0014581F">
      <w:pPr>
        <w:pStyle w:val="Default"/>
        <w:ind w:left="360" w:firstLine="0"/>
        <w:jc w:val="both"/>
        <w:rPr>
          <w:rFonts w:asciiTheme="minorHAnsi" w:hAnsiTheme="minorHAnsi" w:cs="Arial"/>
          <w:bCs/>
          <w:color w:val="auto"/>
          <w:sz w:val="20"/>
          <w:szCs w:val="20"/>
        </w:rPr>
      </w:pPr>
      <w:r w:rsidRPr="00D65D6A">
        <w:rPr>
          <w:rFonts w:asciiTheme="minorHAnsi" w:hAnsiTheme="minorHAnsi" w:cs="Arial"/>
          <w:bCs/>
          <w:color w:val="auto"/>
          <w:sz w:val="20"/>
          <w:szCs w:val="20"/>
        </w:rPr>
        <w:t xml:space="preserve">D. Carlos L. Alfonso Mellado. </w:t>
      </w:r>
      <w:r w:rsidRPr="00D65D6A">
        <w:rPr>
          <w:rFonts w:asciiTheme="minorHAnsi" w:hAnsiTheme="minorHAnsi" w:cs="Arial"/>
          <w:bCs/>
          <w:i/>
          <w:color w:val="auto"/>
          <w:sz w:val="20"/>
          <w:szCs w:val="20"/>
        </w:rPr>
        <w:t>Vocal</w:t>
      </w:r>
      <w:r w:rsidR="005341FF" w:rsidRPr="00D65D6A">
        <w:rPr>
          <w:rFonts w:asciiTheme="minorHAnsi" w:hAnsiTheme="minorHAnsi" w:cs="Arial"/>
          <w:bCs/>
          <w:i/>
          <w:color w:val="auto"/>
          <w:sz w:val="20"/>
          <w:szCs w:val="20"/>
        </w:rPr>
        <w:t xml:space="preserve"> del Consejo Consultivo de la Asociación Española de Salud y Seguridad Social.</w:t>
      </w:r>
    </w:p>
    <w:p w:rsidR="005341FF" w:rsidRPr="00D65D6A" w:rsidRDefault="00D05B2E" w:rsidP="005341FF">
      <w:pPr>
        <w:pStyle w:val="Default"/>
        <w:ind w:left="360" w:firstLine="0"/>
        <w:jc w:val="both"/>
        <w:rPr>
          <w:rFonts w:asciiTheme="minorHAnsi" w:hAnsiTheme="minorHAnsi" w:cs="Arial"/>
          <w:bCs/>
          <w:color w:val="auto"/>
          <w:sz w:val="20"/>
          <w:szCs w:val="20"/>
        </w:rPr>
      </w:pPr>
      <w:r w:rsidRPr="00D65D6A">
        <w:rPr>
          <w:rFonts w:asciiTheme="minorHAnsi" w:hAnsiTheme="minorHAnsi" w:cs="Arial"/>
          <w:bCs/>
          <w:color w:val="auto"/>
          <w:sz w:val="20"/>
          <w:szCs w:val="20"/>
        </w:rPr>
        <w:t>D. ª</w:t>
      </w:r>
      <w:r w:rsidR="00BC6DED" w:rsidRPr="00D65D6A">
        <w:rPr>
          <w:rFonts w:asciiTheme="minorHAnsi" w:hAnsiTheme="minorHAnsi" w:cs="Arial"/>
          <w:bCs/>
          <w:color w:val="auto"/>
          <w:sz w:val="20"/>
          <w:szCs w:val="20"/>
        </w:rPr>
        <w:t xml:space="preserve"> Esperanza Macarena Sierra Bení</w:t>
      </w:r>
      <w:r w:rsidR="005341FF" w:rsidRPr="00D65D6A">
        <w:rPr>
          <w:rFonts w:asciiTheme="minorHAnsi" w:hAnsiTheme="minorHAnsi" w:cs="Arial"/>
          <w:bCs/>
          <w:color w:val="auto"/>
          <w:sz w:val="20"/>
          <w:szCs w:val="20"/>
        </w:rPr>
        <w:t xml:space="preserve">tez. </w:t>
      </w:r>
      <w:r w:rsidR="005341FF" w:rsidRPr="00446AEE">
        <w:rPr>
          <w:rFonts w:asciiTheme="minorHAnsi" w:hAnsiTheme="minorHAnsi" w:cs="Arial"/>
          <w:bCs/>
          <w:i/>
          <w:color w:val="auto"/>
          <w:sz w:val="20"/>
          <w:szCs w:val="20"/>
        </w:rPr>
        <w:t>Vocal del Consejo Consultivo de la Asociación Española de Salud y Seguridad Social</w:t>
      </w:r>
      <w:r w:rsidR="00446AEE">
        <w:rPr>
          <w:rFonts w:asciiTheme="minorHAnsi" w:hAnsiTheme="minorHAnsi" w:cs="Arial"/>
          <w:bCs/>
          <w:i/>
          <w:color w:val="auto"/>
          <w:sz w:val="20"/>
          <w:szCs w:val="20"/>
        </w:rPr>
        <w:t>.</w:t>
      </w:r>
    </w:p>
    <w:p w:rsidR="0014581F" w:rsidRPr="00D65D6A" w:rsidRDefault="00D05B2E" w:rsidP="0014581F">
      <w:pPr>
        <w:pStyle w:val="Default"/>
        <w:ind w:left="360" w:firstLine="0"/>
        <w:jc w:val="both"/>
        <w:rPr>
          <w:rFonts w:asciiTheme="minorHAnsi" w:hAnsiTheme="minorHAnsi" w:cs="Arial"/>
          <w:bCs/>
          <w:color w:val="auto"/>
          <w:sz w:val="20"/>
          <w:szCs w:val="20"/>
        </w:rPr>
      </w:pPr>
      <w:r w:rsidRPr="00D65D6A">
        <w:rPr>
          <w:rFonts w:asciiTheme="minorHAnsi" w:hAnsiTheme="minorHAnsi" w:cs="Arial"/>
          <w:bCs/>
          <w:color w:val="auto"/>
          <w:sz w:val="20"/>
          <w:szCs w:val="20"/>
        </w:rPr>
        <w:t>D. ª</w:t>
      </w:r>
      <w:r w:rsidR="0014581F" w:rsidRPr="00D65D6A">
        <w:rPr>
          <w:rFonts w:asciiTheme="minorHAnsi" w:hAnsiTheme="minorHAnsi" w:cs="Arial"/>
          <w:bCs/>
          <w:color w:val="auto"/>
          <w:sz w:val="20"/>
          <w:szCs w:val="20"/>
        </w:rPr>
        <w:t xml:space="preserve"> Pilar Charro Baena</w:t>
      </w:r>
      <w:r w:rsidR="005341FF" w:rsidRPr="00D65D6A">
        <w:rPr>
          <w:rFonts w:asciiTheme="minorHAnsi" w:hAnsiTheme="minorHAnsi" w:cs="Arial"/>
          <w:bCs/>
          <w:color w:val="auto"/>
          <w:sz w:val="20"/>
          <w:szCs w:val="20"/>
        </w:rPr>
        <w:t xml:space="preserve">. </w:t>
      </w:r>
      <w:r w:rsidR="005341FF" w:rsidRPr="00D65D6A">
        <w:rPr>
          <w:rFonts w:asciiTheme="minorHAnsi" w:hAnsiTheme="minorHAnsi" w:cs="Arial"/>
          <w:bCs/>
          <w:i/>
          <w:color w:val="auto"/>
          <w:sz w:val="20"/>
          <w:szCs w:val="20"/>
        </w:rPr>
        <w:t>Catedrática acreditada de Derecho del Trabajo y de la Seguridad Social. Universidad Rey Juan Carlos.</w:t>
      </w:r>
    </w:p>
    <w:p w:rsidR="00A916EB" w:rsidRPr="00D65D6A" w:rsidRDefault="00A916EB">
      <w:pPr>
        <w:rPr>
          <w:rFonts w:cs="Arial"/>
          <w:b/>
          <w:sz w:val="20"/>
          <w:szCs w:val="20"/>
          <w:lang w:val="es-ES"/>
        </w:rPr>
      </w:pPr>
    </w:p>
    <w:p w:rsidR="00663E14" w:rsidRPr="00D65D6A" w:rsidRDefault="00663E14" w:rsidP="003C4636">
      <w:pPr>
        <w:jc w:val="center"/>
        <w:rPr>
          <w:rFonts w:cs="Arial"/>
          <w:b/>
          <w:sz w:val="20"/>
          <w:szCs w:val="20"/>
          <w:lang w:val="es-ES"/>
        </w:rPr>
      </w:pPr>
      <w:r w:rsidRPr="00D65D6A">
        <w:rPr>
          <w:rFonts w:cs="Arial"/>
          <w:b/>
          <w:sz w:val="20"/>
          <w:szCs w:val="20"/>
          <w:lang w:val="es-ES"/>
        </w:rPr>
        <w:t>COMITÉ CIENTÍFICO</w:t>
      </w:r>
    </w:p>
    <w:p w:rsidR="002409E5" w:rsidRPr="00D65D6A" w:rsidRDefault="002409E5" w:rsidP="00A916EB">
      <w:pPr>
        <w:pStyle w:val="Default"/>
        <w:jc w:val="both"/>
        <w:rPr>
          <w:rFonts w:asciiTheme="minorHAnsi" w:hAnsiTheme="minorHAnsi" w:cs="Arial"/>
          <w:b/>
          <w:bCs/>
          <w:color w:val="auto"/>
          <w:sz w:val="20"/>
          <w:szCs w:val="20"/>
          <w:u w:val="single"/>
        </w:rPr>
      </w:pPr>
      <w:r w:rsidRPr="00D65D6A">
        <w:rPr>
          <w:rFonts w:asciiTheme="minorHAnsi" w:hAnsiTheme="minorHAnsi" w:cs="Arial"/>
          <w:b/>
          <w:bCs/>
          <w:color w:val="auto"/>
          <w:sz w:val="20"/>
          <w:szCs w:val="20"/>
          <w:u w:val="single"/>
        </w:rPr>
        <w:t>Presidente:</w:t>
      </w:r>
    </w:p>
    <w:p w:rsidR="002409E5" w:rsidRPr="00D65D6A" w:rsidRDefault="002409E5" w:rsidP="00A916EB">
      <w:pPr>
        <w:pStyle w:val="Default"/>
        <w:jc w:val="both"/>
        <w:rPr>
          <w:rFonts w:asciiTheme="minorHAnsi" w:hAnsiTheme="minorHAnsi" w:cs="Arial"/>
          <w:bCs/>
          <w:color w:val="auto"/>
          <w:sz w:val="20"/>
          <w:szCs w:val="20"/>
        </w:rPr>
      </w:pPr>
      <w:r w:rsidRPr="00D65D6A">
        <w:rPr>
          <w:rFonts w:asciiTheme="minorHAnsi" w:hAnsiTheme="minorHAnsi" w:cs="Arial"/>
          <w:bCs/>
          <w:color w:val="auto"/>
          <w:sz w:val="20"/>
          <w:szCs w:val="20"/>
        </w:rPr>
        <w:t xml:space="preserve">D. José Luis </w:t>
      </w:r>
      <w:proofErr w:type="spellStart"/>
      <w:r w:rsidRPr="00D65D6A">
        <w:rPr>
          <w:rFonts w:asciiTheme="minorHAnsi" w:hAnsiTheme="minorHAnsi" w:cs="Arial"/>
          <w:bCs/>
          <w:color w:val="auto"/>
          <w:sz w:val="20"/>
          <w:szCs w:val="20"/>
        </w:rPr>
        <w:t>Monereo</w:t>
      </w:r>
      <w:proofErr w:type="spellEnd"/>
      <w:r w:rsidRPr="00D65D6A">
        <w:rPr>
          <w:rFonts w:asciiTheme="minorHAnsi" w:hAnsiTheme="minorHAnsi" w:cs="Arial"/>
          <w:bCs/>
          <w:color w:val="auto"/>
          <w:sz w:val="20"/>
          <w:szCs w:val="20"/>
        </w:rPr>
        <w:t xml:space="preserve"> Pérez. </w:t>
      </w:r>
      <w:r w:rsidRPr="00D65D6A">
        <w:rPr>
          <w:rFonts w:asciiTheme="minorHAnsi" w:hAnsiTheme="minorHAnsi" w:cs="Arial"/>
          <w:bCs/>
          <w:i/>
          <w:color w:val="auto"/>
          <w:sz w:val="20"/>
          <w:szCs w:val="20"/>
        </w:rPr>
        <w:t>Presidente de la</w:t>
      </w:r>
      <w:r w:rsidR="0095150E" w:rsidRPr="00D65D6A">
        <w:rPr>
          <w:rFonts w:asciiTheme="minorHAnsi" w:hAnsiTheme="minorHAnsi" w:cs="Arial"/>
          <w:bCs/>
          <w:i/>
          <w:color w:val="auto"/>
          <w:sz w:val="20"/>
          <w:szCs w:val="20"/>
        </w:rPr>
        <w:t xml:space="preserve"> Asociación Española de Salud y</w:t>
      </w:r>
      <w:r w:rsidRPr="00D65D6A">
        <w:rPr>
          <w:rFonts w:asciiTheme="minorHAnsi" w:hAnsiTheme="minorHAnsi" w:cs="Arial"/>
          <w:bCs/>
          <w:i/>
          <w:color w:val="auto"/>
          <w:sz w:val="20"/>
          <w:szCs w:val="20"/>
        </w:rPr>
        <w:t xml:space="preserve"> Seguridad Social</w:t>
      </w:r>
      <w:r w:rsidRPr="00D65D6A">
        <w:rPr>
          <w:rFonts w:asciiTheme="minorHAnsi" w:hAnsiTheme="minorHAnsi" w:cs="Arial"/>
          <w:bCs/>
          <w:color w:val="auto"/>
          <w:sz w:val="20"/>
          <w:szCs w:val="20"/>
        </w:rPr>
        <w:t xml:space="preserve">. </w:t>
      </w:r>
    </w:p>
    <w:p w:rsidR="002409E5" w:rsidRPr="00D65D6A" w:rsidRDefault="002409E5" w:rsidP="00A916EB">
      <w:pPr>
        <w:pStyle w:val="Default"/>
        <w:jc w:val="both"/>
        <w:rPr>
          <w:rFonts w:asciiTheme="minorHAnsi" w:hAnsiTheme="minorHAnsi" w:cs="Arial"/>
          <w:b/>
          <w:bCs/>
          <w:color w:val="auto"/>
          <w:sz w:val="20"/>
          <w:szCs w:val="20"/>
          <w:u w:val="single"/>
        </w:rPr>
      </w:pPr>
      <w:r w:rsidRPr="00D65D6A">
        <w:rPr>
          <w:rFonts w:asciiTheme="minorHAnsi" w:hAnsiTheme="minorHAnsi" w:cs="Arial"/>
          <w:b/>
          <w:bCs/>
          <w:color w:val="auto"/>
          <w:sz w:val="20"/>
          <w:szCs w:val="20"/>
          <w:u w:val="single"/>
        </w:rPr>
        <w:t>Vocales:</w:t>
      </w:r>
    </w:p>
    <w:p w:rsidR="00A916EB" w:rsidRPr="00D65D6A" w:rsidRDefault="002409E5" w:rsidP="00A916EB">
      <w:pPr>
        <w:rPr>
          <w:rFonts w:cs="Arial"/>
          <w:sz w:val="20"/>
          <w:szCs w:val="20"/>
          <w:lang w:val="es-ES"/>
        </w:rPr>
      </w:pPr>
      <w:r w:rsidRPr="00D65D6A">
        <w:rPr>
          <w:rFonts w:cs="Arial"/>
          <w:bCs/>
          <w:sz w:val="20"/>
          <w:szCs w:val="20"/>
          <w:lang w:val="es-ES"/>
        </w:rPr>
        <w:t>D.</w:t>
      </w:r>
      <w:r w:rsidRPr="00D65D6A">
        <w:rPr>
          <w:rFonts w:cs="Arial"/>
          <w:sz w:val="20"/>
          <w:szCs w:val="20"/>
          <w:lang w:val="es-ES"/>
        </w:rPr>
        <w:t xml:space="preserve">  Carlos García de Cortázar y Nebreda. </w:t>
      </w:r>
      <w:r w:rsidRPr="00D65D6A">
        <w:rPr>
          <w:rFonts w:cs="Arial"/>
          <w:i/>
          <w:sz w:val="20"/>
          <w:szCs w:val="20"/>
          <w:lang w:val="es-ES"/>
        </w:rPr>
        <w:t>Vicepresidente de la Asociación Española de Salud y Seguridad Social</w:t>
      </w:r>
      <w:r w:rsidRPr="00D65D6A">
        <w:rPr>
          <w:rFonts w:cs="Arial"/>
          <w:sz w:val="20"/>
          <w:szCs w:val="20"/>
          <w:lang w:val="es-ES"/>
        </w:rPr>
        <w:t>.</w:t>
      </w:r>
    </w:p>
    <w:p w:rsidR="00B01C82" w:rsidRPr="00D65D6A" w:rsidRDefault="0014581F" w:rsidP="00A916EB">
      <w:pPr>
        <w:pStyle w:val="Default"/>
        <w:jc w:val="both"/>
        <w:rPr>
          <w:rFonts w:asciiTheme="minorHAnsi" w:hAnsiTheme="minorHAnsi" w:cs="Arial"/>
          <w:bCs/>
          <w:i/>
          <w:color w:val="auto"/>
          <w:sz w:val="20"/>
          <w:szCs w:val="20"/>
        </w:rPr>
      </w:pPr>
      <w:r w:rsidRPr="00D65D6A">
        <w:rPr>
          <w:rFonts w:asciiTheme="minorHAnsi" w:hAnsiTheme="minorHAnsi" w:cs="Arial"/>
          <w:bCs/>
          <w:color w:val="auto"/>
          <w:sz w:val="20"/>
          <w:szCs w:val="20"/>
        </w:rPr>
        <w:t xml:space="preserve">D. Manuel Álvarez de la Rosa. </w:t>
      </w:r>
      <w:r w:rsidRPr="00D65D6A">
        <w:rPr>
          <w:rFonts w:asciiTheme="minorHAnsi" w:hAnsiTheme="minorHAnsi" w:cs="Arial"/>
          <w:bCs/>
          <w:i/>
          <w:color w:val="auto"/>
          <w:sz w:val="20"/>
          <w:szCs w:val="20"/>
        </w:rPr>
        <w:t>Abogado y Catedrático de Derecho del Trabajo y de la Seguridad Social. Universidad de La Laguna.</w:t>
      </w:r>
    </w:p>
    <w:p w:rsidR="0014581F" w:rsidRPr="00D65D6A" w:rsidRDefault="0014581F" w:rsidP="00A916EB">
      <w:pPr>
        <w:pStyle w:val="Default"/>
        <w:jc w:val="both"/>
        <w:rPr>
          <w:rFonts w:asciiTheme="minorHAnsi" w:hAnsiTheme="minorHAnsi" w:cs="Arial"/>
          <w:bCs/>
          <w:i/>
          <w:color w:val="auto"/>
          <w:sz w:val="20"/>
          <w:szCs w:val="20"/>
        </w:rPr>
      </w:pPr>
      <w:r w:rsidRPr="00D65D6A">
        <w:rPr>
          <w:rFonts w:asciiTheme="minorHAnsi" w:hAnsiTheme="minorHAnsi" w:cs="Arial"/>
          <w:bCs/>
          <w:color w:val="auto"/>
          <w:sz w:val="20"/>
          <w:szCs w:val="20"/>
        </w:rPr>
        <w:t xml:space="preserve">D. Juan </w:t>
      </w:r>
      <w:proofErr w:type="spellStart"/>
      <w:r w:rsidRPr="00D65D6A">
        <w:rPr>
          <w:rFonts w:asciiTheme="minorHAnsi" w:hAnsiTheme="minorHAnsi" w:cs="Arial"/>
          <w:bCs/>
          <w:color w:val="auto"/>
          <w:sz w:val="20"/>
          <w:szCs w:val="20"/>
        </w:rPr>
        <w:t>Gorelli</w:t>
      </w:r>
      <w:proofErr w:type="spellEnd"/>
      <w:r w:rsidRPr="00D65D6A">
        <w:rPr>
          <w:rFonts w:asciiTheme="minorHAnsi" w:hAnsiTheme="minorHAnsi" w:cs="Arial"/>
          <w:bCs/>
          <w:color w:val="auto"/>
          <w:sz w:val="20"/>
          <w:szCs w:val="20"/>
        </w:rPr>
        <w:t xml:space="preserve"> Hernández. </w:t>
      </w:r>
      <w:r w:rsidRPr="00D65D6A">
        <w:rPr>
          <w:rFonts w:asciiTheme="minorHAnsi" w:hAnsiTheme="minorHAnsi" w:cs="Arial"/>
          <w:bCs/>
          <w:i/>
          <w:color w:val="auto"/>
          <w:sz w:val="20"/>
          <w:szCs w:val="20"/>
        </w:rPr>
        <w:t>Catedrático de Derecho del Trabajo y de la Seguridad Social. Universidad de Huelva</w:t>
      </w:r>
    </w:p>
    <w:p w:rsidR="0014581F" w:rsidRPr="00D65D6A" w:rsidRDefault="00D05B2E" w:rsidP="0014581F">
      <w:pPr>
        <w:pStyle w:val="Default"/>
        <w:jc w:val="both"/>
        <w:rPr>
          <w:rFonts w:asciiTheme="minorHAnsi" w:hAnsiTheme="minorHAnsi" w:cs="Arial"/>
          <w:bCs/>
          <w:i/>
          <w:color w:val="auto"/>
          <w:sz w:val="20"/>
          <w:szCs w:val="20"/>
        </w:rPr>
      </w:pPr>
      <w:r w:rsidRPr="00D65D6A">
        <w:rPr>
          <w:rFonts w:asciiTheme="minorHAnsi" w:hAnsiTheme="minorHAnsi" w:cs="Arial"/>
          <w:bCs/>
          <w:color w:val="auto"/>
          <w:sz w:val="20"/>
          <w:szCs w:val="20"/>
        </w:rPr>
        <w:t>D. ª</w:t>
      </w:r>
      <w:r w:rsidR="0014581F" w:rsidRPr="00D65D6A">
        <w:rPr>
          <w:rFonts w:asciiTheme="minorHAnsi" w:hAnsiTheme="minorHAnsi" w:cs="Arial"/>
          <w:bCs/>
          <w:color w:val="auto"/>
          <w:sz w:val="20"/>
          <w:szCs w:val="20"/>
        </w:rPr>
        <w:t xml:space="preserve"> Susana Rodríguez Escanciano</w:t>
      </w:r>
      <w:r w:rsidR="0014581F" w:rsidRPr="00D65D6A">
        <w:rPr>
          <w:rFonts w:asciiTheme="minorHAnsi" w:hAnsiTheme="minorHAnsi" w:cs="Arial"/>
          <w:bCs/>
          <w:i/>
          <w:color w:val="auto"/>
          <w:sz w:val="20"/>
          <w:szCs w:val="20"/>
        </w:rPr>
        <w:t>. Catedrática de Derecho del Trabajo y de la Seguridad Social. Universidad de León.</w:t>
      </w:r>
    </w:p>
    <w:p w:rsidR="0014581F" w:rsidRPr="00D65D6A" w:rsidRDefault="00D05B2E" w:rsidP="0014581F">
      <w:pPr>
        <w:pStyle w:val="Default"/>
        <w:ind w:left="360" w:firstLine="0"/>
        <w:jc w:val="both"/>
        <w:rPr>
          <w:rFonts w:asciiTheme="minorHAnsi" w:hAnsiTheme="minorHAnsi" w:cs="Arial"/>
          <w:bCs/>
          <w:color w:val="auto"/>
          <w:sz w:val="20"/>
          <w:szCs w:val="20"/>
        </w:rPr>
      </w:pPr>
      <w:r w:rsidRPr="00D65D6A">
        <w:rPr>
          <w:rFonts w:asciiTheme="minorHAnsi" w:hAnsiTheme="minorHAnsi" w:cs="Arial"/>
          <w:bCs/>
          <w:color w:val="auto"/>
          <w:sz w:val="20"/>
          <w:szCs w:val="20"/>
        </w:rPr>
        <w:t>D. ª</w:t>
      </w:r>
      <w:r w:rsidR="0014581F" w:rsidRPr="00D65D6A">
        <w:rPr>
          <w:rFonts w:asciiTheme="minorHAnsi" w:hAnsiTheme="minorHAnsi" w:cs="Arial"/>
          <w:bCs/>
          <w:color w:val="auto"/>
          <w:sz w:val="20"/>
          <w:szCs w:val="20"/>
        </w:rPr>
        <w:t xml:space="preserve"> Inmaculada Ballester Pastor.</w:t>
      </w:r>
      <w:r w:rsidR="0014581F" w:rsidRPr="00D65D6A">
        <w:rPr>
          <w:rFonts w:asciiTheme="minorHAnsi" w:hAnsiTheme="minorHAnsi" w:cs="Arial"/>
          <w:bCs/>
          <w:i/>
          <w:color w:val="auto"/>
          <w:sz w:val="20"/>
          <w:szCs w:val="20"/>
        </w:rPr>
        <w:t xml:space="preserve"> Catedrática Acreditada de Derecho del Trabajo y de la Seguridad Social. Universidad Jaume I. Castellón.</w:t>
      </w:r>
    </w:p>
    <w:p w:rsidR="0014581F" w:rsidRPr="00D65D6A" w:rsidRDefault="0014581F" w:rsidP="00A916EB">
      <w:pPr>
        <w:pStyle w:val="Default"/>
        <w:jc w:val="both"/>
        <w:rPr>
          <w:rFonts w:asciiTheme="minorHAnsi" w:hAnsiTheme="minorHAnsi" w:cs="Arial"/>
          <w:bCs/>
          <w:color w:val="auto"/>
          <w:sz w:val="20"/>
          <w:szCs w:val="20"/>
        </w:rPr>
      </w:pPr>
    </w:p>
    <w:p w:rsidR="00663E14" w:rsidRPr="00D65D6A" w:rsidRDefault="00663E14" w:rsidP="003C4636">
      <w:pPr>
        <w:jc w:val="center"/>
        <w:rPr>
          <w:rFonts w:cs="Arial"/>
          <w:b/>
          <w:sz w:val="20"/>
          <w:szCs w:val="20"/>
          <w:lang w:val="es-ES"/>
        </w:rPr>
      </w:pPr>
      <w:r w:rsidRPr="00D65D6A">
        <w:rPr>
          <w:rFonts w:cs="Arial"/>
          <w:b/>
          <w:sz w:val="20"/>
          <w:szCs w:val="20"/>
          <w:lang w:val="es-ES"/>
        </w:rPr>
        <w:t>COORDINACIÓN</w:t>
      </w:r>
    </w:p>
    <w:p w:rsidR="002409E5" w:rsidRPr="00D65D6A" w:rsidRDefault="002409E5" w:rsidP="00A916EB">
      <w:pPr>
        <w:pStyle w:val="Default"/>
        <w:jc w:val="both"/>
        <w:rPr>
          <w:rFonts w:asciiTheme="minorHAnsi" w:hAnsiTheme="minorHAnsi" w:cs="Arial"/>
          <w:bCs/>
          <w:i/>
          <w:color w:val="auto"/>
          <w:sz w:val="20"/>
          <w:szCs w:val="20"/>
        </w:rPr>
      </w:pPr>
      <w:r w:rsidRPr="00D65D6A">
        <w:rPr>
          <w:rFonts w:asciiTheme="minorHAnsi" w:hAnsiTheme="minorHAnsi" w:cs="Arial"/>
          <w:bCs/>
          <w:color w:val="auto"/>
          <w:sz w:val="20"/>
          <w:szCs w:val="20"/>
        </w:rPr>
        <w:t xml:space="preserve">D. Guillermo Rodríguez Iniesta. </w:t>
      </w:r>
      <w:r w:rsidRPr="00D65D6A">
        <w:rPr>
          <w:rFonts w:asciiTheme="minorHAnsi" w:hAnsiTheme="minorHAnsi" w:cs="Arial"/>
          <w:bCs/>
          <w:i/>
          <w:color w:val="auto"/>
          <w:sz w:val="20"/>
          <w:szCs w:val="20"/>
        </w:rPr>
        <w:t>Vicepresidente de la Asociación Española de Salud y Seguridad Social.</w:t>
      </w:r>
    </w:p>
    <w:p w:rsidR="0014581F" w:rsidRPr="00D65D6A" w:rsidRDefault="00D05B2E" w:rsidP="0014581F">
      <w:pPr>
        <w:pStyle w:val="Default"/>
        <w:ind w:left="360" w:firstLine="0"/>
        <w:jc w:val="both"/>
        <w:rPr>
          <w:rFonts w:asciiTheme="minorHAnsi" w:hAnsiTheme="minorHAnsi" w:cs="Arial"/>
          <w:bCs/>
          <w:color w:val="auto"/>
          <w:sz w:val="20"/>
          <w:szCs w:val="20"/>
        </w:rPr>
      </w:pPr>
      <w:r w:rsidRPr="00D65D6A">
        <w:rPr>
          <w:rFonts w:asciiTheme="minorHAnsi" w:hAnsiTheme="minorHAnsi" w:cs="Arial"/>
          <w:bCs/>
          <w:color w:val="auto"/>
          <w:sz w:val="20"/>
          <w:szCs w:val="20"/>
        </w:rPr>
        <w:t>D. ª</w:t>
      </w:r>
      <w:r w:rsidR="00BC6DED" w:rsidRPr="00D65D6A">
        <w:rPr>
          <w:rFonts w:asciiTheme="minorHAnsi" w:hAnsiTheme="minorHAnsi" w:cs="Arial"/>
          <w:bCs/>
          <w:color w:val="auto"/>
          <w:sz w:val="20"/>
          <w:szCs w:val="20"/>
        </w:rPr>
        <w:t xml:space="preserve"> Esperanza Macarena Sierra Bení</w:t>
      </w:r>
      <w:r w:rsidR="0014581F" w:rsidRPr="00D65D6A">
        <w:rPr>
          <w:rFonts w:asciiTheme="minorHAnsi" w:hAnsiTheme="minorHAnsi" w:cs="Arial"/>
          <w:bCs/>
          <w:color w:val="auto"/>
          <w:sz w:val="20"/>
          <w:szCs w:val="20"/>
        </w:rPr>
        <w:t>tez. Profesora contratada doctora de Derecho del Trabajo y de la Seguridad Social. Universidad de Sevilla</w:t>
      </w:r>
    </w:p>
    <w:p w:rsidR="00BC6DED" w:rsidRPr="00D65D6A" w:rsidRDefault="00BC6DED" w:rsidP="0053304B">
      <w:pPr>
        <w:rPr>
          <w:rFonts w:cs="Arial"/>
          <w:b/>
          <w:sz w:val="24"/>
          <w:szCs w:val="24"/>
          <w:lang w:val="es-ES"/>
        </w:rPr>
      </w:pPr>
    </w:p>
    <w:p w:rsidR="002409E5" w:rsidRPr="00D65D6A" w:rsidRDefault="002409E5" w:rsidP="00D722CE">
      <w:pPr>
        <w:jc w:val="center"/>
        <w:rPr>
          <w:rFonts w:cs="Arial"/>
          <w:b/>
          <w:sz w:val="28"/>
          <w:szCs w:val="28"/>
          <w:lang w:val="es-ES"/>
        </w:rPr>
      </w:pPr>
      <w:r w:rsidRPr="00D65D6A">
        <w:rPr>
          <w:rFonts w:cs="Arial"/>
          <w:b/>
          <w:sz w:val="28"/>
          <w:szCs w:val="28"/>
          <w:lang w:val="es-ES"/>
        </w:rPr>
        <w:t>PROGRAMA</w:t>
      </w:r>
      <w:r w:rsidR="0053304B" w:rsidRPr="00D65D6A">
        <w:rPr>
          <w:rFonts w:cs="Arial"/>
          <w:b/>
          <w:sz w:val="28"/>
          <w:szCs w:val="28"/>
          <w:lang w:val="es-ES"/>
        </w:rPr>
        <w:t xml:space="preserve">  </w:t>
      </w:r>
      <w:r w:rsidRPr="00D65D6A">
        <w:rPr>
          <w:rFonts w:cs="Arial"/>
          <w:b/>
          <w:sz w:val="28"/>
          <w:szCs w:val="28"/>
          <w:lang w:val="es-ES"/>
        </w:rPr>
        <w:t xml:space="preserve">JUEVES </w:t>
      </w:r>
      <w:r w:rsidR="0014581F" w:rsidRPr="00D65D6A">
        <w:rPr>
          <w:rFonts w:cs="Arial"/>
          <w:b/>
          <w:sz w:val="28"/>
          <w:szCs w:val="28"/>
          <w:lang w:val="es-ES"/>
        </w:rPr>
        <w:t>20</w:t>
      </w:r>
      <w:r w:rsidR="00191A1E" w:rsidRPr="00D65D6A">
        <w:rPr>
          <w:rFonts w:cs="Arial"/>
          <w:b/>
          <w:sz w:val="28"/>
          <w:szCs w:val="28"/>
          <w:lang w:val="es-ES"/>
        </w:rPr>
        <w:t xml:space="preserve"> DE OCTUBRE</w:t>
      </w:r>
      <w:r w:rsidR="00D722CE" w:rsidRPr="00D65D6A">
        <w:rPr>
          <w:rFonts w:cs="Arial"/>
          <w:b/>
          <w:sz w:val="28"/>
          <w:szCs w:val="28"/>
          <w:lang w:val="es-ES"/>
        </w:rPr>
        <w:t xml:space="preserve"> (MAÑANA)</w:t>
      </w:r>
    </w:p>
    <w:p w:rsidR="0053304B" w:rsidRPr="00D65D6A" w:rsidRDefault="00191A1E" w:rsidP="00A916EB">
      <w:pPr>
        <w:rPr>
          <w:rFonts w:cs="Arial"/>
          <w:sz w:val="24"/>
          <w:szCs w:val="24"/>
          <w:lang w:val="es-ES"/>
        </w:rPr>
      </w:pPr>
      <w:r w:rsidRPr="00D65D6A">
        <w:rPr>
          <w:rFonts w:cs="Arial"/>
          <w:sz w:val="24"/>
          <w:szCs w:val="24"/>
          <w:lang w:val="es-ES"/>
        </w:rPr>
        <w:t xml:space="preserve"> </w:t>
      </w:r>
    </w:p>
    <w:p w:rsidR="00663E14" w:rsidRPr="00D65D6A" w:rsidRDefault="00191A1E" w:rsidP="00A916EB">
      <w:pPr>
        <w:rPr>
          <w:rFonts w:cs="Arial"/>
          <w:sz w:val="24"/>
          <w:szCs w:val="24"/>
          <w:lang w:val="es-ES"/>
        </w:rPr>
      </w:pPr>
      <w:r w:rsidRPr="00D65D6A">
        <w:rPr>
          <w:rFonts w:cs="Arial"/>
          <w:sz w:val="24"/>
          <w:szCs w:val="24"/>
          <w:lang w:val="es-ES"/>
        </w:rPr>
        <w:t xml:space="preserve">9:00 h. </w:t>
      </w:r>
      <w:r w:rsidR="002409E5" w:rsidRPr="00D65D6A">
        <w:rPr>
          <w:rFonts w:cs="Arial"/>
          <w:sz w:val="24"/>
          <w:szCs w:val="24"/>
          <w:lang w:val="es-ES"/>
        </w:rPr>
        <w:t>Acreditación y recogida de documentación</w:t>
      </w:r>
    </w:p>
    <w:p w:rsidR="0053304B" w:rsidRPr="00D65D6A" w:rsidRDefault="0053304B" w:rsidP="00A916EB">
      <w:pPr>
        <w:pStyle w:val="Cuerpo"/>
        <w:tabs>
          <w:tab w:val="left" w:pos="708"/>
          <w:tab w:val="left" w:pos="1416"/>
          <w:tab w:val="left" w:pos="2124"/>
          <w:tab w:val="left" w:pos="2832"/>
          <w:tab w:val="left" w:pos="3540"/>
          <w:tab w:val="left" w:pos="4248"/>
        </w:tabs>
        <w:spacing w:before="0" w:line="240" w:lineRule="auto"/>
        <w:jc w:val="both"/>
        <w:rPr>
          <w:rFonts w:asciiTheme="minorHAnsi" w:eastAsia="Calibri" w:hAnsiTheme="minorHAnsi" w:cs="Arial"/>
          <w:sz w:val="24"/>
          <w:szCs w:val="24"/>
          <w:u w:color="000000"/>
        </w:rPr>
      </w:pPr>
    </w:p>
    <w:p w:rsidR="003F6B58" w:rsidRPr="00D65D6A" w:rsidRDefault="00191A1E" w:rsidP="00A916EB">
      <w:pPr>
        <w:pStyle w:val="Cuerpo"/>
        <w:tabs>
          <w:tab w:val="left" w:pos="708"/>
          <w:tab w:val="left" w:pos="1416"/>
          <w:tab w:val="left" w:pos="2124"/>
          <w:tab w:val="left" w:pos="2832"/>
          <w:tab w:val="left" w:pos="3540"/>
          <w:tab w:val="left" w:pos="4248"/>
        </w:tabs>
        <w:spacing w:before="0" w:line="240" w:lineRule="auto"/>
        <w:jc w:val="both"/>
        <w:rPr>
          <w:rFonts w:asciiTheme="minorHAnsi" w:eastAsia="Calibri" w:hAnsiTheme="minorHAnsi" w:cs="Arial"/>
          <w:sz w:val="24"/>
          <w:szCs w:val="24"/>
          <w:u w:color="000000"/>
        </w:rPr>
      </w:pPr>
      <w:r w:rsidRPr="00D65D6A">
        <w:rPr>
          <w:rFonts w:asciiTheme="minorHAnsi" w:eastAsia="Calibri" w:hAnsiTheme="minorHAnsi" w:cs="Arial"/>
          <w:sz w:val="24"/>
          <w:szCs w:val="24"/>
          <w:u w:color="000000"/>
        </w:rPr>
        <w:t xml:space="preserve">9:15 h. </w:t>
      </w:r>
      <w:r w:rsidR="0014581F" w:rsidRPr="00D65D6A">
        <w:rPr>
          <w:rFonts w:asciiTheme="minorHAnsi" w:eastAsia="Calibri" w:hAnsiTheme="minorHAnsi" w:cs="Arial"/>
          <w:sz w:val="24"/>
          <w:szCs w:val="24"/>
          <w:u w:color="000000"/>
        </w:rPr>
        <w:t>Presen</w:t>
      </w:r>
      <w:r w:rsidR="00BC6DED" w:rsidRPr="00D65D6A">
        <w:rPr>
          <w:rFonts w:asciiTheme="minorHAnsi" w:eastAsia="Calibri" w:hAnsiTheme="minorHAnsi" w:cs="Arial"/>
          <w:sz w:val="24"/>
          <w:szCs w:val="24"/>
          <w:u w:color="000000"/>
        </w:rPr>
        <w:t>t</w:t>
      </w:r>
      <w:r w:rsidR="0014581F" w:rsidRPr="00D65D6A">
        <w:rPr>
          <w:rFonts w:asciiTheme="minorHAnsi" w:eastAsia="Calibri" w:hAnsiTheme="minorHAnsi" w:cs="Arial"/>
          <w:sz w:val="24"/>
          <w:szCs w:val="24"/>
          <w:u w:color="000000"/>
        </w:rPr>
        <w:t>ación e i</w:t>
      </w:r>
      <w:r w:rsidR="003F6B58" w:rsidRPr="00D65D6A">
        <w:rPr>
          <w:rFonts w:asciiTheme="minorHAnsi" w:eastAsia="Calibri" w:hAnsiTheme="minorHAnsi" w:cs="Arial"/>
          <w:sz w:val="24"/>
          <w:szCs w:val="24"/>
          <w:u w:color="000000"/>
        </w:rPr>
        <w:t>nauguración del Congreso</w:t>
      </w:r>
      <w:r w:rsidR="0014581F" w:rsidRPr="00D65D6A">
        <w:rPr>
          <w:rFonts w:asciiTheme="minorHAnsi" w:eastAsia="Calibri" w:hAnsiTheme="minorHAnsi" w:cs="Arial"/>
          <w:sz w:val="24"/>
          <w:szCs w:val="24"/>
          <w:u w:color="000000"/>
        </w:rPr>
        <w:t>.</w:t>
      </w:r>
    </w:p>
    <w:p w:rsidR="0014581F" w:rsidRPr="00D65D6A" w:rsidRDefault="0014581F" w:rsidP="0014581F">
      <w:pPr>
        <w:pStyle w:val="Cuerpo"/>
        <w:tabs>
          <w:tab w:val="left" w:pos="708"/>
          <w:tab w:val="left" w:pos="1416"/>
          <w:tab w:val="left" w:pos="2124"/>
          <w:tab w:val="left" w:pos="2832"/>
          <w:tab w:val="left" w:pos="3540"/>
          <w:tab w:val="left" w:pos="4248"/>
        </w:tabs>
        <w:spacing w:before="0" w:line="240" w:lineRule="auto"/>
        <w:ind w:firstLine="0"/>
        <w:jc w:val="both"/>
        <w:rPr>
          <w:rFonts w:asciiTheme="minorHAnsi" w:eastAsia="Calibri" w:hAnsiTheme="minorHAnsi" w:cs="Arial"/>
          <w:sz w:val="24"/>
          <w:szCs w:val="24"/>
          <w:u w:color="000000"/>
        </w:rPr>
      </w:pPr>
      <w:r w:rsidRPr="00D65D6A">
        <w:rPr>
          <w:rFonts w:asciiTheme="minorHAnsi" w:eastAsia="Calibri" w:hAnsiTheme="minorHAnsi" w:cs="Arial"/>
          <w:sz w:val="24"/>
          <w:szCs w:val="24"/>
          <w:u w:color="000000"/>
        </w:rPr>
        <w:tab/>
        <w:t>Intervienen:</w:t>
      </w:r>
    </w:p>
    <w:p w:rsidR="0014581F" w:rsidRPr="00D65D6A" w:rsidRDefault="0014581F" w:rsidP="0014581F">
      <w:pPr>
        <w:pStyle w:val="Cuerpo"/>
        <w:tabs>
          <w:tab w:val="left" w:pos="708"/>
          <w:tab w:val="left" w:pos="1416"/>
          <w:tab w:val="left" w:pos="2124"/>
          <w:tab w:val="left" w:pos="2832"/>
          <w:tab w:val="left" w:pos="3540"/>
          <w:tab w:val="left" w:pos="4248"/>
        </w:tabs>
        <w:spacing w:before="0" w:line="240" w:lineRule="auto"/>
        <w:ind w:firstLine="0"/>
        <w:jc w:val="both"/>
        <w:rPr>
          <w:rFonts w:asciiTheme="minorHAnsi" w:eastAsia="Calibri" w:hAnsiTheme="minorHAnsi" w:cs="Arial"/>
          <w:sz w:val="24"/>
          <w:szCs w:val="24"/>
          <w:u w:color="000000"/>
        </w:rPr>
      </w:pPr>
      <w:r w:rsidRPr="00D65D6A">
        <w:rPr>
          <w:rFonts w:asciiTheme="minorHAnsi" w:eastAsia="Calibri" w:hAnsiTheme="minorHAnsi" w:cs="Arial"/>
          <w:sz w:val="24"/>
          <w:szCs w:val="24"/>
          <w:u w:color="000000"/>
        </w:rPr>
        <w:tab/>
      </w:r>
      <w:r w:rsidRPr="00D65D6A">
        <w:rPr>
          <w:rFonts w:asciiTheme="minorHAnsi" w:eastAsia="Calibri" w:hAnsiTheme="minorHAnsi" w:cs="Arial"/>
          <w:b/>
          <w:sz w:val="24"/>
          <w:szCs w:val="24"/>
          <w:u w:color="000000"/>
        </w:rPr>
        <w:t xml:space="preserve">D. José Luis </w:t>
      </w:r>
      <w:proofErr w:type="spellStart"/>
      <w:r w:rsidRPr="00D65D6A">
        <w:rPr>
          <w:rFonts w:asciiTheme="minorHAnsi" w:eastAsia="Calibri" w:hAnsiTheme="minorHAnsi" w:cs="Arial"/>
          <w:b/>
          <w:sz w:val="24"/>
          <w:szCs w:val="24"/>
          <w:u w:color="000000"/>
        </w:rPr>
        <w:t>Monereo</w:t>
      </w:r>
      <w:proofErr w:type="spellEnd"/>
      <w:r w:rsidRPr="00D65D6A">
        <w:rPr>
          <w:rFonts w:asciiTheme="minorHAnsi" w:eastAsia="Calibri" w:hAnsiTheme="minorHAnsi" w:cs="Arial"/>
          <w:b/>
          <w:sz w:val="24"/>
          <w:szCs w:val="24"/>
          <w:u w:color="000000"/>
        </w:rPr>
        <w:t xml:space="preserve"> Pérez.</w:t>
      </w:r>
      <w:r w:rsidRPr="00D65D6A">
        <w:rPr>
          <w:rFonts w:asciiTheme="minorHAnsi" w:eastAsia="Calibri" w:hAnsiTheme="minorHAnsi" w:cs="Arial"/>
          <w:sz w:val="24"/>
          <w:szCs w:val="24"/>
          <w:u w:color="000000"/>
        </w:rPr>
        <w:t xml:space="preserve"> Presidente de la Asociación Española de Salud y Seguridad Social.</w:t>
      </w:r>
    </w:p>
    <w:p w:rsidR="0014581F" w:rsidRPr="00D65D6A" w:rsidRDefault="0014581F" w:rsidP="0014581F">
      <w:pPr>
        <w:pStyle w:val="Cuerpo"/>
        <w:tabs>
          <w:tab w:val="left" w:pos="708"/>
          <w:tab w:val="left" w:pos="1416"/>
          <w:tab w:val="left" w:pos="2124"/>
          <w:tab w:val="left" w:pos="2832"/>
          <w:tab w:val="left" w:pos="3540"/>
          <w:tab w:val="left" w:pos="4248"/>
        </w:tabs>
        <w:spacing w:before="0" w:line="240" w:lineRule="auto"/>
        <w:ind w:firstLine="0"/>
        <w:jc w:val="both"/>
        <w:rPr>
          <w:rFonts w:asciiTheme="minorHAnsi" w:eastAsia="Calibri" w:hAnsiTheme="minorHAnsi" w:cs="Arial"/>
          <w:sz w:val="24"/>
          <w:szCs w:val="24"/>
          <w:u w:color="000000"/>
        </w:rPr>
      </w:pPr>
      <w:r w:rsidRPr="00D65D6A">
        <w:rPr>
          <w:rFonts w:asciiTheme="minorHAnsi" w:eastAsia="Calibri" w:hAnsiTheme="minorHAnsi" w:cs="Arial"/>
          <w:sz w:val="24"/>
          <w:szCs w:val="24"/>
          <w:u w:color="000000"/>
        </w:rPr>
        <w:tab/>
        <w:t>-------------------------------------. TGSS</w:t>
      </w:r>
    </w:p>
    <w:p w:rsidR="003F6B58" w:rsidRPr="00D65D6A" w:rsidRDefault="003F6B58" w:rsidP="00AC5DA9">
      <w:pPr>
        <w:pStyle w:val="Cuerpo"/>
        <w:tabs>
          <w:tab w:val="left" w:pos="284"/>
          <w:tab w:val="left" w:pos="708"/>
          <w:tab w:val="left" w:pos="1416"/>
          <w:tab w:val="left" w:pos="2124"/>
          <w:tab w:val="left" w:pos="2832"/>
          <w:tab w:val="left" w:pos="3540"/>
          <w:tab w:val="left" w:pos="4248"/>
        </w:tabs>
        <w:spacing w:before="0" w:line="240" w:lineRule="auto"/>
        <w:jc w:val="both"/>
        <w:rPr>
          <w:rFonts w:asciiTheme="minorHAnsi" w:eastAsia="Calibri" w:hAnsiTheme="minorHAnsi" w:cs="Arial"/>
          <w:sz w:val="24"/>
          <w:szCs w:val="24"/>
          <w:u w:color="000000"/>
        </w:rPr>
      </w:pPr>
      <w:r w:rsidRPr="00D65D6A">
        <w:rPr>
          <w:rFonts w:asciiTheme="minorHAnsi" w:eastAsia="Calibri" w:hAnsiTheme="minorHAnsi" w:cs="Arial"/>
          <w:sz w:val="24"/>
          <w:szCs w:val="24"/>
          <w:u w:color="000000"/>
        </w:rPr>
        <w:t>9:30</w:t>
      </w:r>
      <w:r w:rsidR="00191A1E" w:rsidRPr="00D65D6A">
        <w:rPr>
          <w:rFonts w:asciiTheme="minorHAnsi" w:eastAsia="Calibri" w:hAnsiTheme="minorHAnsi" w:cs="Arial"/>
          <w:sz w:val="24"/>
          <w:szCs w:val="24"/>
          <w:u w:color="000000"/>
        </w:rPr>
        <w:t xml:space="preserve"> h. </w:t>
      </w:r>
      <w:r w:rsidR="0014581F" w:rsidRPr="00D65D6A">
        <w:rPr>
          <w:rFonts w:asciiTheme="minorHAnsi" w:eastAsia="Calibri" w:hAnsiTheme="minorHAnsi" w:cs="Arial"/>
          <w:sz w:val="24"/>
          <w:szCs w:val="24"/>
          <w:u w:color="000000"/>
        </w:rPr>
        <w:t>Conferencia general</w:t>
      </w:r>
    </w:p>
    <w:p w:rsidR="003F6B58" w:rsidRPr="008A38E3" w:rsidRDefault="003F6B58" w:rsidP="00BC6DED">
      <w:pPr>
        <w:pStyle w:val="Cuerpo"/>
        <w:tabs>
          <w:tab w:val="left" w:pos="708"/>
          <w:tab w:val="left" w:pos="1416"/>
          <w:tab w:val="left" w:pos="2124"/>
          <w:tab w:val="left" w:pos="2832"/>
          <w:tab w:val="left" w:pos="3540"/>
          <w:tab w:val="left" w:pos="4248"/>
        </w:tabs>
        <w:spacing w:before="0" w:line="240" w:lineRule="auto"/>
        <w:jc w:val="center"/>
        <w:rPr>
          <w:rFonts w:asciiTheme="minorHAnsi" w:eastAsia="Calibri" w:hAnsiTheme="minorHAnsi" w:cs="Arial"/>
          <w:b/>
          <w:bCs/>
          <w:iCs/>
          <w:caps/>
          <w:color w:val="943634" w:themeColor="accent2" w:themeShade="BF"/>
          <w:sz w:val="28"/>
          <w:szCs w:val="28"/>
          <w:u w:color="000000"/>
        </w:rPr>
      </w:pPr>
      <w:r w:rsidRPr="008A38E3">
        <w:rPr>
          <w:rFonts w:asciiTheme="minorHAnsi" w:eastAsia="Calibri" w:hAnsiTheme="minorHAnsi" w:cs="Arial"/>
          <w:b/>
          <w:caps/>
          <w:color w:val="943634" w:themeColor="accent2" w:themeShade="BF"/>
          <w:sz w:val="28"/>
          <w:szCs w:val="28"/>
          <w:u w:color="000000"/>
          <w:lang w:val="es-ES_tradnl"/>
        </w:rPr>
        <w:t>«</w:t>
      </w:r>
      <w:r w:rsidR="00564FD6" w:rsidRPr="008A38E3">
        <w:rPr>
          <w:rFonts w:asciiTheme="minorHAnsi" w:eastAsia="Calibri" w:hAnsiTheme="minorHAnsi" w:cs="Arial"/>
          <w:b/>
          <w:caps/>
          <w:color w:val="943634" w:themeColor="accent2" w:themeShade="BF"/>
          <w:sz w:val="28"/>
          <w:szCs w:val="28"/>
          <w:u w:color="000000"/>
          <w:lang w:val="es-ES_tradnl"/>
        </w:rPr>
        <w:t>El derecho a la asistencia sanitaria</w:t>
      </w:r>
      <w:r w:rsidR="004B05B2" w:rsidRPr="008A38E3">
        <w:rPr>
          <w:rFonts w:asciiTheme="minorHAnsi" w:eastAsia="Calibri" w:hAnsiTheme="minorHAnsi" w:cs="Arial"/>
          <w:b/>
          <w:bCs/>
          <w:iCs/>
          <w:caps/>
          <w:color w:val="943634" w:themeColor="accent2" w:themeShade="BF"/>
          <w:sz w:val="28"/>
          <w:szCs w:val="28"/>
          <w:u w:color="000000"/>
          <w:lang w:val="es-ES_tradnl"/>
        </w:rPr>
        <w:t>»</w:t>
      </w:r>
    </w:p>
    <w:p w:rsidR="00540E95" w:rsidRPr="00D65D6A" w:rsidRDefault="00A916EB" w:rsidP="00F44EF0">
      <w:pPr>
        <w:pStyle w:val="Cuerpo"/>
        <w:tabs>
          <w:tab w:val="left" w:pos="708"/>
          <w:tab w:val="left" w:pos="1416"/>
          <w:tab w:val="left" w:pos="2124"/>
          <w:tab w:val="left" w:pos="2832"/>
          <w:tab w:val="left" w:pos="3540"/>
          <w:tab w:val="left" w:pos="4248"/>
        </w:tabs>
        <w:spacing w:before="0" w:line="240" w:lineRule="auto"/>
        <w:jc w:val="both"/>
        <w:rPr>
          <w:rStyle w:val="Ninguno"/>
          <w:rFonts w:asciiTheme="minorHAnsi" w:hAnsiTheme="minorHAnsi" w:cs="Arial"/>
          <w:b/>
          <w:bCs/>
          <w:iCs/>
          <w:sz w:val="24"/>
          <w:szCs w:val="24"/>
          <w:u w:color="000000"/>
        </w:rPr>
      </w:pPr>
      <w:r w:rsidRPr="00D65D6A">
        <w:rPr>
          <w:rStyle w:val="Ninguno"/>
          <w:rFonts w:asciiTheme="minorHAnsi" w:hAnsiTheme="minorHAnsi" w:cs="Arial"/>
          <w:b/>
          <w:bCs/>
          <w:iCs/>
          <w:sz w:val="24"/>
          <w:szCs w:val="24"/>
          <w:u w:color="000000"/>
        </w:rPr>
        <w:tab/>
      </w:r>
    </w:p>
    <w:p w:rsidR="00B52707" w:rsidRPr="00D65D6A" w:rsidRDefault="00564FD6" w:rsidP="00AC5DA9">
      <w:pPr>
        <w:pStyle w:val="Cuerpo"/>
        <w:tabs>
          <w:tab w:val="left" w:pos="708"/>
          <w:tab w:val="left" w:pos="1134"/>
          <w:tab w:val="left" w:pos="1416"/>
          <w:tab w:val="left" w:pos="2124"/>
          <w:tab w:val="left" w:pos="2832"/>
          <w:tab w:val="left" w:pos="3540"/>
          <w:tab w:val="left" w:pos="4248"/>
        </w:tabs>
        <w:spacing w:before="0" w:line="240" w:lineRule="auto"/>
        <w:ind w:left="360" w:firstLine="0"/>
        <w:jc w:val="both"/>
        <w:rPr>
          <w:rStyle w:val="Ninguno"/>
          <w:rFonts w:asciiTheme="minorHAnsi" w:hAnsiTheme="minorHAnsi" w:cs="Arial"/>
          <w:bCs/>
          <w:iCs/>
          <w:color w:val="auto"/>
          <w:sz w:val="24"/>
          <w:szCs w:val="24"/>
          <w:u w:color="000000"/>
        </w:rPr>
      </w:pPr>
      <w:proofErr w:type="spellStart"/>
      <w:r w:rsidRPr="00D65D6A">
        <w:rPr>
          <w:rStyle w:val="Ninguno"/>
          <w:rFonts w:asciiTheme="minorHAnsi" w:hAnsiTheme="minorHAnsi" w:cs="Arial"/>
          <w:b/>
          <w:bCs/>
          <w:iCs/>
          <w:color w:val="auto"/>
          <w:sz w:val="24"/>
          <w:szCs w:val="24"/>
          <w:u w:color="000000"/>
        </w:rPr>
        <w:t>D</w:t>
      </w:r>
      <w:r w:rsidR="00AC5DA9" w:rsidRPr="00D65D6A">
        <w:rPr>
          <w:rStyle w:val="Ninguno"/>
          <w:rFonts w:asciiTheme="minorHAnsi" w:hAnsiTheme="minorHAnsi" w:cs="Arial"/>
          <w:b/>
          <w:bCs/>
          <w:iCs/>
          <w:color w:val="auto"/>
          <w:sz w:val="24"/>
          <w:szCs w:val="24"/>
          <w:u w:color="000000"/>
        </w:rPr>
        <w:t>r.D</w:t>
      </w:r>
      <w:proofErr w:type="spellEnd"/>
      <w:r w:rsidRPr="00D65D6A">
        <w:rPr>
          <w:rStyle w:val="Ninguno"/>
          <w:rFonts w:asciiTheme="minorHAnsi" w:hAnsiTheme="minorHAnsi" w:cs="Arial"/>
          <w:b/>
          <w:bCs/>
          <w:iCs/>
          <w:color w:val="auto"/>
          <w:sz w:val="24"/>
          <w:szCs w:val="24"/>
          <w:u w:color="000000"/>
        </w:rPr>
        <w:t>. Joaquín Aparicio Tovar</w:t>
      </w:r>
      <w:r w:rsidRPr="00D65D6A">
        <w:rPr>
          <w:rStyle w:val="Ninguno"/>
          <w:rFonts w:asciiTheme="minorHAnsi" w:hAnsiTheme="minorHAnsi" w:cs="Arial"/>
          <w:bCs/>
          <w:iCs/>
          <w:color w:val="auto"/>
          <w:sz w:val="24"/>
          <w:szCs w:val="24"/>
          <w:u w:color="000000"/>
        </w:rPr>
        <w:t>. Catedrático de Derecho del Trabajo y de la Seguridad Social. Universidad de Castilla La Mancha.</w:t>
      </w:r>
    </w:p>
    <w:p w:rsidR="006B179C" w:rsidRPr="00D65D6A" w:rsidRDefault="006B179C" w:rsidP="00AC5DA9">
      <w:pPr>
        <w:pStyle w:val="Cuerpo"/>
        <w:tabs>
          <w:tab w:val="left" w:pos="708"/>
          <w:tab w:val="left" w:pos="1416"/>
          <w:tab w:val="left" w:pos="2124"/>
          <w:tab w:val="left" w:pos="2832"/>
          <w:tab w:val="left" w:pos="3540"/>
          <w:tab w:val="left" w:pos="4248"/>
        </w:tabs>
        <w:spacing w:before="0" w:line="240" w:lineRule="auto"/>
        <w:jc w:val="both"/>
        <w:rPr>
          <w:rFonts w:asciiTheme="minorHAnsi" w:eastAsia="Arial Rounded MT Bold" w:hAnsiTheme="minorHAnsi" w:cs="Arial"/>
          <w:bCs/>
          <w:iCs/>
          <w:color w:val="auto"/>
          <w:sz w:val="24"/>
          <w:szCs w:val="24"/>
          <w:u w:val="single"/>
        </w:rPr>
      </w:pPr>
      <w:r w:rsidRPr="00D65D6A">
        <w:rPr>
          <w:rFonts w:asciiTheme="minorHAnsi" w:eastAsia="Arial Rounded MT Bold" w:hAnsiTheme="minorHAnsi" w:cs="Arial"/>
          <w:bCs/>
          <w:iCs/>
          <w:color w:val="auto"/>
          <w:sz w:val="24"/>
          <w:szCs w:val="24"/>
          <w:u w:val="single"/>
        </w:rPr>
        <w:t>Presenta y modera:</w:t>
      </w:r>
    </w:p>
    <w:p w:rsidR="00564FD6" w:rsidRPr="00D65D6A" w:rsidRDefault="00564FD6" w:rsidP="00AC5DA9">
      <w:pPr>
        <w:pStyle w:val="Cuerpo"/>
        <w:tabs>
          <w:tab w:val="left" w:pos="708"/>
          <w:tab w:val="left" w:pos="1416"/>
          <w:tab w:val="left" w:pos="2124"/>
          <w:tab w:val="left" w:pos="2832"/>
          <w:tab w:val="left" w:pos="3540"/>
          <w:tab w:val="left" w:pos="4248"/>
        </w:tabs>
        <w:spacing w:before="0" w:line="240" w:lineRule="auto"/>
        <w:jc w:val="both"/>
        <w:rPr>
          <w:rStyle w:val="Ninguno"/>
          <w:rFonts w:asciiTheme="minorHAnsi" w:hAnsiTheme="minorHAnsi" w:cs="Arial"/>
          <w:bCs/>
          <w:i/>
          <w:iCs/>
          <w:color w:val="auto"/>
          <w:u w:color="000000"/>
        </w:rPr>
      </w:pPr>
      <w:r w:rsidRPr="00D65D6A">
        <w:rPr>
          <w:rStyle w:val="Ninguno"/>
          <w:rFonts w:asciiTheme="minorHAnsi" w:hAnsiTheme="minorHAnsi" w:cs="Arial"/>
          <w:b/>
          <w:bCs/>
          <w:iCs/>
          <w:color w:val="auto"/>
          <w:u w:color="000000"/>
        </w:rPr>
        <w:t>Dr. D. Antonio Ojeda Avilés.</w:t>
      </w:r>
      <w:r w:rsidRPr="00D65D6A">
        <w:rPr>
          <w:rStyle w:val="Ninguno"/>
          <w:rFonts w:asciiTheme="minorHAnsi" w:hAnsiTheme="minorHAnsi" w:cs="Arial"/>
          <w:bCs/>
          <w:iCs/>
          <w:color w:val="auto"/>
          <w:u w:color="000000"/>
        </w:rPr>
        <w:t xml:space="preserve"> Presidente de honor de la AESSS. </w:t>
      </w:r>
      <w:r w:rsidRPr="00D65D6A">
        <w:rPr>
          <w:rStyle w:val="Ninguno"/>
          <w:rFonts w:asciiTheme="minorHAnsi" w:hAnsiTheme="minorHAnsi" w:cs="Arial"/>
          <w:bCs/>
          <w:i/>
          <w:iCs/>
          <w:color w:val="auto"/>
          <w:u w:color="000000"/>
        </w:rPr>
        <w:t>Catedrático de Derecho del Trabajo y de la Seguridad Social</w:t>
      </w:r>
    </w:p>
    <w:p w:rsidR="003F6B58" w:rsidRPr="00D65D6A" w:rsidRDefault="003F6B58" w:rsidP="00A916EB">
      <w:pPr>
        <w:pStyle w:val="Cuerpo"/>
        <w:tabs>
          <w:tab w:val="left" w:pos="708"/>
          <w:tab w:val="left" w:pos="1416"/>
          <w:tab w:val="left" w:pos="2124"/>
          <w:tab w:val="left" w:pos="2832"/>
          <w:tab w:val="left" w:pos="3540"/>
          <w:tab w:val="left" w:pos="4248"/>
        </w:tabs>
        <w:spacing w:before="0" w:line="240" w:lineRule="auto"/>
        <w:jc w:val="both"/>
        <w:rPr>
          <w:rFonts w:asciiTheme="minorHAnsi" w:eastAsia="Calibri" w:hAnsiTheme="minorHAnsi" w:cs="Arial"/>
          <w:color w:val="auto"/>
          <w:sz w:val="24"/>
          <w:szCs w:val="24"/>
          <w:u w:color="000000"/>
        </w:rPr>
      </w:pPr>
    </w:p>
    <w:p w:rsidR="003F6B58" w:rsidRPr="00D65D6A" w:rsidRDefault="00FE1A45" w:rsidP="00A916EB">
      <w:pPr>
        <w:pStyle w:val="Cuerpo"/>
        <w:tabs>
          <w:tab w:val="left" w:pos="708"/>
          <w:tab w:val="left" w:pos="1416"/>
          <w:tab w:val="left" w:pos="2124"/>
          <w:tab w:val="left" w:pos="2832"/>
          <w:tab w:val="left" w:pos="3540"/>
          <w:tab w:val="left" w:pos="4248"/>
        </w:tabs>
        <w:spacing w:before="0" w:line="240" w:lineRule="auto"/>
        <w:jc w:val="both"/>
        <w:rPr>
          <w:rFonts w:asciiTheme="minorHAnsi" w:eastAsia="Calibri" w:hAnsiTheme="minorHAnsi" w:cs="Arial"/>
          <w:bCs/>
          <w:iCs/>
          <w:color w:val="auto"/>
          <w:sz w:val="24"/>
          <w:szCs w:val="24"/>
          <w:u w:color="000000"/>
        </w:rPr>
      </w:pPr>
      <w:r w:rsidRPr="00D65D6A">
        <w:rPr>
          <w:rFonts w:asciiTheme="minorHAnsi" w:eastAsia="Calibri" w:hAnsiTheme="minorHAnsi" w:cs="Arial"/>
          <w:bCs/>
          <w:iCs/>
          <w:color w:val="auto"/>
          <w:sz w:val="24"/>
          <w:szCs w:val="24"/>
          <w:u w:color="000000"/>
        </w:rPr>
        <w:t xml:space="preserve">10.15 </w:t>
      </w:r>
      <w:r w:rsidR="00191A1E" w:rsidRPr="00D65D6A">
        <w:rPr>
          <w:rFonts w:asciiTheme="minorHAnsi" w:eastAsia="Calibri" w:hAnsiTheme="minorHAnsi" w:cs="Arial"/>
          <w:bCs/>
          <w:iCs/>
          <w:color w:val="auto"/>
          <w:sz w:val="24"/>
          <w:szCs w:val="24"/>
          <w:u w:color="000000"/>
        </w:rPr>
        <w:t xml:space="preserve">h. </w:t>
      </w:r>
      <w:r w:rsidR="00564FD6" w:rsidRPr="00D65D6A">
        <w:rPr>
          <w:rFonts w:asciiTheme="minorHAnsi" w:eastAsia="Calibri" w:hAnsiTheme="minorHAnsi" w:cs="Arial"/>
          <w:bCs/>
          <w:iCs/>
          <w:color w:val="auto"/>
          <w:sz w:val="24"/>
          <w:szCs w:val="24"/>
          <w:u w:color="000000"/>
        </w:rPr>
        <w:t xml:space="preserve"> </w:t>
      </w:r>
      <w:r w:rsidR="00564FD6" w:rsidRPr="00D65D6A">
        <w:rPr>
          <w:rFonts w:asciiTheme="minorHAnsi" w:eastAsia="Calibri" w:hAnsiTheme="minorHAnsi" w:cs="Arial"/>
          <w:b/>
          <w:bCs/>
          <w:iCs/>
          <w:color w:val="auto"/>
          <w:sz w:val="28"/>
          <w:szCs w:val="28"/>
          <w:u w:color="000000"/>
        </w:rPr>
        <w:t>PRIMER PANEL</w:t>
      </w:r>
    </w:p>
    <w:p w:rsidR="003F6B58" w:rsidRPr="008A38E3" w:rsidRDefault="003F6B58" w:rsidP="00AD031A">
      <w:pPr>
        <w:pStyle w:val="Cuerpo"/>
        <w:tabs>
          <w:tab w:val="left" w:pos="708"/>
          <w:tab w:val="left" w:pos="1416"/>
          <w:tab w:val="left" w:pos="2124"/>
          <w:tab w:val="left" w:pos="2832"/>
          <w:tab w:val="left" w:pos="3540"/>
          <w:tab w:val="left" w:pos="4248"/>
        </w:tabs>
        <w:spacing w:before="0" w:line="240" w:lineRule="auto"/>
        <w:jc w:val="center"/>
        <w:rPr>
          <w:rStyle w:val="Ninguno"/>
          <w:rFonts w:asciiTheme="minorHAnsi" w:eastAsia="Arial Rounded MT Bold" w:hAnsiTheme="minorHAnsi" w:cs="Arial"/>
          <w:b/>
          <w:bCs/>
          <w:iCs/>
          <w:caps/>
          <w:color w:val="943634" w:themeColor="accent2" w:themeShade="BF"/>
          <w:sz w:val="28"/>
          <w:szCs w:val="28"/>
          <w:u w:color="000000"/>
        </w:rPr>
      </w:pPr>
      <w:r w:rsidRPr="008A38E3">
        <w:rPr>
          <w:rFonts w:asciiTheme="minorHAnsi" w:hAnsiTheme="minorHAnsi" w:cs="Arial"/>
          <w:b/>
          <w:bCs/>
          <w:iCs/>
          <w:caps/>
          <w:color w:val="943634" w:themeColor="accent2" w:themeShade="BF"/>
          <w:sz w:val="28"/>
          <w:szCs w:val="28"/>
          <w:u w:color="000000"/>
          <w:lang w:val="es-ES_tradnl"/>
        </w:rPr>
        <w:t>«</w:t>
      </w:r>
      <w:r w:rsidR="00564FD6" w:rsidRPr="008A38E3">
        <w:rPr>
          <w:rFonts w:asciiTheme="minorHAnsi" w:eastAsia="Calibri" w:hAnsiTheme="minorHAnsi" w:cs="Arial"/>
          <w:b/>
          <w:bCs/>
          <w:iCs/>
          <w:caps/>
          <w:color w:val="943634" w:themeColor="accent2" w:themeShade="BF"/>
          <w:sz w:val="28"/>
          <w:szCs w:val="28"/>
          <w:u w:color="000000"/>
        </w:rPr>
        <w:t xml:space="preserve"> El acceso y mantenimiento de la asistencia sanitaria</w:t>
      </w:r>
      <w:r w:rsidRPr="008A38E3">
        <w:rPr>
          <w:rStyle w:val="Ninguno"/>
          <w:rFonts w:asciiTheme="minorHAnsi" w:hAnsiTheme="minorHAnsi" w:cs="Arial"/>
          <w:b/>
          <w:bCs/>
          <w:iCs/>
          <w:caps/>
          <w:color w:val="943634" w:themeColor="accent2" w:themeShade="BF"/>
          <w:sz w:val="28"/>
          <w:szCs w:val="28"/>
          <w:u w:color="000000"/>
        </w:rPr>
        <w:t>»</w:t>
      </w:r>
    </w:p>
    <w:p w:rsidR="005B093F" w:rsidRPr="00D65D6A" w:rsidRDefault="005B093F" w:rsidP="00AC5DA9">
      <w:pPr>
        <w:pStyle w:val="Cuerpo"/>
        <w:tabs>
          <w:tab w:val="left" w:pos="708"/>
          <w:tab w:val="left" w:pos="1416"/>
          <w:tab w:val="left" w:pos="2124"/>
          <w:tab w:val="left" w:pos="2832"/>
          <w:tab w:val="left" w:pos="3540"/>
          <w:tab w:val="left" w:pos="4248"/>
        </w:tabs>
        <w:spacing w:before="0" w:line="240" w:lineRule="auto"/>
        <w:jc w:val="both"/>
        <w:rPr>
          <w:rStyle w:val="Ninguno"/>
          <w:rFonts w:asciiTheme="minorHAnsi" w:hAnsiTheme="minorHAnsi" w:cs="Arial"/>
          <w:b/>
          <w:bCs/>
          <w:i/>
          <w:iCs/>
          <w:sz w:val="24"/>
          <w:szCs w:val="24"/>
          <w:u w:color="000000"/>
        </w:rPr>
      </w:pPr>
      <w:r w:rsidRPr="00D65D6A">
        <w:rPr>
          <w:rStyle w:val="Ninguno"/>
          <w:rFonts w:asciiTheme="minorHAnsi" w:hAnsiTheme="minorHAnsi" w:cs="Arial"/>
          <w:b/>
          <w:bCs/>
          <w:i/>
          <w:iCs/>
          <w:sz w:val="24"/>
          <w:szCs w:val="24"/>
          <w:u w:color="000000"/>
        </w:rPr>
        <w:t>«</w:t>
      </w:r>
      <w:r w:rsidR="00564FD6" w:rsidRPr="00D65D6A">
        <w:rPr>
          <w:rStyle w:val="Ninguno"/>
          <w:rFonts w:asciiTheme="minorHAnsi" w:hAnsiTheme="minorHAnsi" w:cs="Arial"/>
          <w:b/>
          <w:bCs/>
          <w:i/>
          <w:iCs/>
          <w:caps/>
          <w:sz w:val="24"/>
          <w:szCs w:val="24"/>
          <w:u w:color="000000"/>
        </w:rPr>
        <w:t>Asegurado y beneficiario</w:t>
      </w:r>
      <w:r w:rsidRPr="00D65D6A">
        <w:rPr>
          <w:rStyle w:val="Ninguno"/>
          <w:rFonts w:asciiTheme="minorHAnsi" w:hAnsiTheme="minorHAnsi" w:cs="Arial"/>
          <w:b/>
          <w:bCs/>
          <w:i/>
          <w:iCs/>
          <w:caps/>
          <w:sz w:val="24"/>
          <w:szCs w:val="24"/>
          <w:u w:color="000000"/>
        </w:rPr>
        <w:t>»</w:t>
      </w:r>
    </w:p>
    <w:p w:rsidR="00540E95" w:rsidRPr="00D65D6A" w:rsidRDefault="005B093F" w:rsidP="00AC5DA9">
      <w:pPr>
        <w:pStyle w:val="Cuerpo"/>
        <w:tabs>
          <w:tab w:val="left" w:pos="708"/>
          <w:tab w:val="left" w:pos="1416"/>
          <w:tab w:val="left" w:pos="2124"/>
          <w:tab w:val="left" w:pos="2832"/>
          <w:tab w:val="left" w:pos="3540"/>
          <w:tab w:val="left" w:pos="4248"/>
        </w:tabs>
        <w:spacing w:before="0" w:line="240" w:lineRule="auto"/>
        <w:jc w:val="both"/>
        <w:rPr>
          <w:rStyle w:val="Ninguno"/>
          <w:rFonts w:asciiTheme="minorHAnsi" w:hAnsiTheme="minorHAnsi" w:cs="Arial"/>
          <w:i/>
          <w:sz w:val="24"/>
          <w:szCs w:val="24"/>
          <w:lang w:val="es-ES"/>
        </w:rPr>
      </w:pPr>
      <w:r w:rsidRPr="00D65D6A">
        <w:rPr>
          <w:rStyle w:val="Ninguno"/>
          <w:rFonts w:asciiTheme="minorHAnsi" w:hAnsiTheme="minorHAnsi" w:cs="Arial"/>
          <w:b/>
          <w:bCs/>
          <w:iCs/>
          <w:sz w:val="24"/>
          <w:szCs w:val="24"/>
          <w:u w:color="000000"/>
        </w:rPr>
        <w:t>D</w:t>
      </w:r>
      <w:r w:rsidR="00564FD6" w:rsidRPr="00D65D6A">
        <w:rPr>
          <w:rStyle w:val="Ninguno"/>
          <w:rFonts w:asciiTheme="minorHAnsi" w:hAnsiTheme="minorHAnsi" w:cs="Arial"/>
          <w:b/>
          <w:bCs/>
          <w:iCs/>
          <w:sz w:val="24"/>
          <w:szCs w:val="24"/>
          <w:u w:color="000000"/>
        </w:rPr>
        <w:t>r</w:t>
      </w:r>
      <w:r w:rsidRPr="00D65D6A">
        <w:rPr>
          <w:rStyle w:val="Ninguno"/>
          <w:rFonts w:asciiTheme="minorHAnsi" w:hAnsiTheme="minorHAnsi" w:cs="Arial"/>
          <w:b/>
          <w:bCs/>
          <w:iCs/>
          <w:sz w:val="24"/>
          <w:szCs w:val="24"/>
          <w:u w:color="000000"/>
        </w:rPr>
        <w:t xml:space="preserve">. </w:t>
      </w:r>
      <w:r w:rsidR="00564FD6" w:rsidRPr="00D65D6A">
        <w:rPr>
          <w:rStyle w:val="Ninguno"/>
          <w:rFonts w:asciiTheme="minorHAnsi" w:hAnsiTheme="minorHAnsi" w:cs="Arial"/>
          <w:b/>
          <w:bCs/>
          <w:iCs/>
          <w:sz w:val="24"/>
          <w:szCs w:val="24"/>
          <w:u w:color="000000"/>
        </w:rPr>
        <w:t xml:space="preserve">D. José Luis </w:t>
      </w:r>
      <w:proofErr w:type="spellStart"/>
      <w:r w:rsidR="00564FD6" w:rsidRPr="00D65D6A">
        <w:rPr>
          <w:rStyle w:val="Ninguno"/>
          <w:rFonts w:asciiTheme="minorHAnsi" w:hAnsiTheme="minorHAnsi" w:cs="Arial"/>
          <w:b/>
          <w:bCs/>
          <w:iCs/>
          <w:sz w:val="24"/>
          <w:szCs w:val="24"/>
          <w:u w:color="000000"/>
        </w:rPr>
        <w:t>Tortuero</w:t>
      </w:r>
      <w:proofErr w:type="spellEnd"/>
      <w:r w:rsidR="00564FD6" w:rsidRPr="00D65D6A">
        <w:rPr>
          <w:rStyle w:val="Ninguno"/>
          <w:rFonts w:asciiTheme="minorHAnsi" w:hAnsiTheme="minorHAnsi" w:cs="Arial"/>
          <w:b/>
          <w:bCs/>
          <w:iCs/>
          <w:sz w:val="24"/>
          <w:szCs w:val="24"/>
          <w:u w:color="000000"/>
        </w:rPr>
        <w:t xml:space="preserve"> Plaza. </w:t>
      </w:r>
      <w:r w:rsidR="00564FD6" w:rsidRPr="00D65D6A">
        <w:rPr>
          <w:rStyle w:val="Ninguno"/>
          <w:rFonts w:asciiTheme="minorHAnsi" w:hAnsiTheme="minorHAnsi" w:cs="Arial"/>
          <w:bCs/>
          <w:i/>
          <w:iCs/>
          <w:sz w:val="24"/>
          <w:szCs w:val="24"/>
          <w:u w:color="000000"/>
        </w:rPr>
        <w:t xml:space="preserve">Catedrático de Derecho del Trabajo y de la Seguridad Social. Universidad Complutense. </w:t>
      </w:r>
    </w:p>
    <w:p w:rsidR="00AC5DA9" w:rsidRPr="00D65D6A" w:rsidRDefault="00AC5DA9" w:rsidP="00AC5DA9">
      <w:pPr>
        <w:pStyle w:val="Cuerpo"/>
        <w:tabs>
          <w:tab w:val="left" w:pos="708"/>
          <w:tab w:val="left" w:pos="1416"/>
          <w:tab w:val="left" w:pos="2124"/>
          <w:tab w:val="left" w:pos="2832"/>
          <w:tab w:val="left" w:pos="3540"/>
          <w:tab w:val="left" w:pos="4248"/>
        </w:tabs>
        <w:spacing w:before="0" w:line="240" w:lineRule="auto"/>
        <w:jc w:val="both"/>
        <w:rPr>
          <w:rStyle w:val="Ninguno"/>
          <w:rFonts w:asciiTheme="minorHAnsi" w:eastAsia="Arial Rounded MT Bold" w:hAnsiTheme="minorHAnsi" w:cs="Arial"/>
          <w:b/>
          <w:bCs/>
          <w:i/>
          <w:iCs/>
          <w:caps/>
          <w:sz w:val="24"/>
          <w:szCs w:val="24"/>
          <w:u w:color="000000"/>
        </w:rPr>
      </w:pPr>
    </w:p>
    <w:p w:rsidR="005B093F" w:rsidRPr="00D65D6A" w:rsidRDefault="005B093F" w:rsidP="00AC5DA9">
      <w:pPr>
        <w:pStyle w:val="Cuerpo"/>
        <w:tabs>
          <w:tab w:val="left" w:pos="708"/>
          <w:tab w:val="left" w:pos="1416"/>
          <w:tab w:val="left" w:pos="2124"/>
          <w:tab w:val="left" w:pos="2832"/>
          <w:tab w:val="left" w:pos="3540"/>
          <w:tab w:val="left" w:pos="4248"/>
        </w:tabs>
        <w:spacing w:before="0" w:line="240" w:lineRule="auto"/>
        <w:jc w:val="both"/>
        <w:rPr>
          <w:rStyle w:val="Ninguno"/>
          <w:rFonts w:asciiTheme="minorHAnsi" w:hAnsiTheme="minorHAnsi" w:cs="Arial"/>
          <w:i/>
          <w:caps/>
          <w:sz w:val="24"/>
          <w:szCs w:val="24"/>
          <w:lang w:val="es-ES"/>
        </w:rPr>
      </w:pPr>
      <w:r w:rsidRPr="00D65D6A">
        <w:rPr>
          <w:rStyle w:val="Ninguno"/>
          <w:rFonts w:asciiTheme="minorHAnsi" w:eastAsia="Arial Rounded MT Bold" w:hAnsiTheme="minorHAnsi" w:cs="Arial"/>
          <w:b/>
          <w:bCs/>
          <w:i/>
          <w:iCs/>
          <w:caps/>
          <w:sz w:val="24"/>
          <w:szCs w:val="24"/>
          <w:u w:color="000000"/>
        </w:rPr>
        <w:t>«</w:t>
      </w:r>
      <w:r w:rsidR="00564FD6" w:rsidRPr="00D65D6A">
        <w:rPr>
          <w:rStyle w:val="Ninguno"/>
          <w:rFonts w:asciiTheme="minorHAnsi" w:eastAsia="Arial Rounded MT Bold" w:hAnsiTheme="minorHAnsi" w:cs="Arial"/>
          <w:b/>
          <w:bCs/>
          <w:i/>
          <w:iCs/>
          <w:caps/>
          <w:sz w:val="24"/>
          <w:szCs w:val="24"/>
          <w:u w:color="000000"/>
        </w:rPr>
        <w:t>El mantenimiento de los requisitos exigidos para ser asegurado o beneficiario</w:t>
      </w:r>
      <w:r w:rsidRPr="00D65D6A">
        <w:rPr>
          <w:rStyle w:val="Ninguno"/>
          <w:rFonts w:asciiTheme="minorHAnsi" w:eastAsia="Arial Rounded MT Bold" w:hAnsiTheme="minorHAnsi" w:cs="Arial"/>
          <w:b/>
          <w:bCs/>
          <w:i/>
          <w:iCs/>
          <w:caps/>
          <w:sz w:val="24"/>
          <w:szCs w:val="24"/>
          <w:u w:color="000000"/>
        </w:rPr>
        <w:t>»</w:t>
      </w:r>
    </w:p>
    <w:p w:rsidR="005B093F" w:rsidRPr="00D65D6A" w:rsidRDefault="00564FD6" w:rsidP="00AC5DA9">
      <w:pPr>
        <w:pStyle w:val="Cuerpo"/>
        <w:tabs>
          <w:tab w:val="left" w:pos="708"/>
          <w:tab w:val="left" w:pos="1416"/>
          <w:tab w:val="left" w:pos="2124"/>
          <w:tab w:val="left" w:pos="2832"/>
          <w:tab w:val="left" w:pos="3540"/>
          <w:tab w:val="left" w:pos="4248"/>
        </w:tabs>
        <w:spacing w:before="0" w:line="240" w:lineRule="auto"/>
        <w:jc w:val="both"/>
        <w:rPr>
          <w:rStyle w:val="Ninguno"/>
          <w:rFonts w:asciiTheme="minorHAnsi" w:hAnsiTheme="minorHAnsi" w:cs="Arial"/>
          <w:bCs/>
          <w:i/>
          <w:iCs/>
          <w:sz w:val="24"/>
          <w:szCs w:val="24"/>
          <w:u w:color="000000"/>
        </w:rPr>
      </w:pPr>
      <w:r w:rsidRPr="00D65D6A">
        <w:rPr>
          <w:rStyle w:val="Ninguno"/>
          <w:rFonts w:asciiTheme="minorHAnsi" w:hAnsiTheme="minorHAnsi" w:cs="Arial"/>
          <w:b/>
          <w:bCs/>
          <w:iCs/>
          <w:sz w:val="24"/>
          <w:szCs w:val="24"/>
          <w:u w:color="000000"/>
        </w:rPr>
        <w:t xml:space="preserve">Dr. D. Daniel </w:t>
      </w:r>
      <w:proofErr w:type="spellStart"/>
      <w:r w:rsidRPr="00D65D6A">
        <w:rPr>
          <w:rStyle w:val="Ninguno"/>
          <w:rFonts w:asciiTheme="minorHAnsi" w:hAnsiTheme="minorHAnsi" w:cs="Arial"/>
          <w:b/>
          <w:bCs/>
          <w:iCs/>
          <w:sz w:val="24"/>
          <w:szCs w:val="24"/>
          <w:u w:color="000000"/>
        </w:rPr>
        <w:t>Toscani</w:t>
      </w:r>
      <w:proofErr w:type="spellEnd"/>
      <w:r w:rsidRPr="00D65D6A">
        <w:rPr>
          <w:rStyle w:val="Ninguno"/>
          <w:rFonts w:asciiTheme="minorHAnsi" w:hAnsiTheme="minorHAnsi" w:cs="Arial"/>
          <w:b/>
          <w:bCs/>
          <w:iCs/>
          <w:sz w:val="24"/>
          <w:szCs w:val="24"/>
          <w:u w:color="000000"/>
        </w:rPr>
        <w:t xml:space="preserve"> Giménez</w:t>
      </w:r>
      <w:r w:rsidR="005B093F" w:rsidRPr="00D65D6A">
        <w:rPr>
          <w:rStyle w:val="Ninguno"/>
          <w:rFonts w:asciiTheme="minorHAnsi" w:hAnsiTheme="minorHAnsi" w:cs="Arial"/>
          <w:b/>
          <w:bCs/>
          <w:iCs/>
          <w:sz w:val="24"/>
          <w:szCs w:val="24"/>
          <w:u w:color="000000"/>
        </w:rPr>
        <w:t xml:space="preserve">. </w:t>
      </w:r>
      <w:r w:rsidRPr="00D65D6A">
        <w:rPr>
          <w:rStyle w:val="Ninguno"/>
          <w:rFonts w:asciiTheme="minorHAnsi" w:hAnsiTheme="minorHAnsi" w:cs="Arial"/>
          <w:bCs/>
          <w:i/>
          <w:iCs/>
          <w:sz w:val="24"/>
          <w:szCs w:val="24"/>
          <w:u w:color="000000"/>
        </w:rPr>
        <w:t>Profesor Titular</w:t>
      </w:r>
      <w:r w:rsidR="005B093F" w:rsidRPr="00D65D6A">
        <w:rPr>
          <w:rStyle w:val="Ninguno"/>
          <w:rFonts w:asciiTheme="minorHAnsi" w:hAnsiTheme="minorHAnsi" w:cs="Arial"/>
          <w:bCs/>
          <w:i/>
          <w:iCs/>
          <w:sz w:val="24"/>
          <w:szCs w:val="24"/>
          <w:u w:color="000000"/>
        </w:rPr>
        <w:t xml:space="preserve"> de Derecho del Trabajo y de la Segur</w:t>
      </w:r>
      <w:r w:rsidRPr="00D65D6A">
        <w:rPr>
          <w:rStyle w:val="Ninguno"/>
          <w:rFonts w:asciiTheme="minorHAnsi" w:hAnsiTheme="minorHAnsi" w:cs="Arial"/>
          <w:bCs/>
          <w:i/>
          <w:iCs/>
          <w:sz w:val="24"/>
          <w:szCs w:val="24"/>
          <w:u w:color="000000"/>
        </w:rPr>
        <w:t>idad Social. Universidad de Valencia</w:t>
      </w:r>
    </w:p>
    <w:p w:rsidR="00AC5DA9" w:rsidRPr="00D65D6A" w:rsidRDefault="00AC5DA9" w:rsidP="00AC5DA9">
      <w:pPr>
        <w:pStyle w:val="Cuerpo"/>
        <w:tabs>
          <w:tab w:val="left" w:pos="708"/>
          <w:tab w:val="left" w:pos="1416"/>
          <w:tab w:val="left" w:pos="2124"/>
          <w:tab w:val="left" w:pos="2832"/>
          <w:tab w:val="left" w:pos="3540"/>
          <w:tab w:val="left" w:pos="4248"/>
        </w:tabs>
        <w:spacing w:before="0" w:line="240" w:lineRule="auto"/>
        <w:jc w:val="both"/>
        <w:rPr>
          <w:rStyle w:val="Ninguno"/>
          <w:rFonts w:asciiTheme="minorHAnsi" w:eastAsia="Arial Rounded MT Bold" w:hAnsiTheme="minorHAnsi" w:cs="Arial"/>
          <w:b/>
          <w:bCs/>
          <w:i/>
          <w:iCs/>
          <w:caps/>
          <w:sz w:val="24"/>
          <w:szCs w:val="24"/>
          <w:u w:color="000000"/>
        </w:rPr>
      </w:pPr>
    </w:p>
    <w:p w:rsidR="005B093F" w:rsidRPr="00D65D6A" w:rsidRDefault="00564FD6" w:rsidP="00AC5DA9">
      <w:pPr>
        <w:pStyle w:val="Cuerpo"/>
        <w:tabs>
          <w:tab w:val="left" w:pos="708"/>
          <w:tab w:val="left" w:pos="1416"/>
          <w:tab w:val="left" w:pos="2124"/>
          <w:tab w:val="left" w:pos="2832"/>
          <w:tab w:val="left" w:pos="3540"/>
          <w:tab w:val="left" w:pos="4248"/>
        </w:tabs>
        <w:spacing w:before="0" w:line="240" w:lineRule="auto"/>
        <w:jc w:val="both"/>
        <w:rPr>
          <w:rStyle w:val="Ninguno"/>
          <w:rFonts w:asciiTheme="minorHAnsi" w:eastAsia="Arial Rounded MT Bold" w:hAnsiTheme="minorHAnsi" w:cs="Arial"/>
          <w:b/>
          <w:bCs/>
          <w:i/>
          <w:iCs/>
          <w:caps/>
          <w:sz w:val="24"/>
          <w:szCs w:val="24"/>
          <w:u w:color="000000"/>
        </w:rPr>
      </w:pPr>
      <w:r w:rsidRPr="00D65D6A">
        <w:rPr>
          <w:rStyle w:val="Ninguno"/>
          <w:rFonts w:asciiTheme="minorHAnsi" w:eastAsia="Arial Rounded MT Bold" w:hAnsiTheme="minorHAnsi" w:cs="Arial"/>
          <w:b/>
          <w:bCs/>
          <w:i/>
          <w:iCs/>
          <w:caps/>
          <w:sz w:val="24"/>
          <w:szCs w:val="24"/>
          <w:u w:color="000000"/>
        </w:rPr>
        <w:t>«El turismo sanitario</w:t>
      </w:r>
      <w:r w:rsidR="005B093F" w:rsidRPr="00D65D6A">
        <w:rPr>
          <w:rStyle w:val="Ninguno"/>
          <w:rFonts w:asciiTheme="minorHAnsi" w:eastAsia="Arial Rounded MT Bold" w:hAnsiTheme="minorHAnsi" w:cs="Arial"/>
          <w:b/>
          <w:bCs/>
          <w:i/>
          <w:iCs/>
          <w:caps/>
          <w:sz w:val="24"/>
          <w:szCs w:val="24"/>
          <w:u w:color="000000"/>
        </w:rPr>
        <w:t>»</w:t>
      </w:r>
    </w:p>
    <w:p w:rsidR="005B093F" w:rsidRPr="00D65D6A" w:rsidRDefault="005B093F" w:rsidP="00AC5DA9">
      <w:pPr>
        <w:pStyle w:val="Cuerpo"/>
        <w:tabs>
          <w:tab w:val="left" w:pos="708"/>
          <w:tab w:val="left" w:pos="1416"/>
          <w:tab w:val="left" w:pos="2124"/>
          <w:tab w:val="left" w:pos="2832"/>
          <w:tab w:val="left" w:pos="3540"/>
          <w:tab w:val="left" w:pos="4248"/>
        </w:tabs>
        <w:spacing w:before="0" w:line="240" w:lineRule="auto"/>
        <w:jc w:val="both"/>
        <w:rPr>
          <w:rStyle w:val="Ninguno"/>
          <w:rFonts w:asciiTheme="minorHAnsi" w:hAnsiTheme="minorHAnsi" w:cs="Arial"/>
          <w:bCs/>
          <w:i/>
          <w:iCs/>
          <w:sz w:val="24"/>
          <w:szCs w:val="24"/>
          <w:u w:color="000000"/>
        </w:rPr>
      </w:pPr>
      <w:r w:rsidRPr="00D65D6A">
        <w:rPr>
          <w:rStyle w:val="Ninguno"/>
          <w:rFonts w:asciiTheme="minorHAnsi" w:hAnsiTheme="minorHAnsi" w:cs="Arial"/>
          <w:b/>
          <w:bCs/>
          <w:iCs/>
          <w:sz w:val="24"/>
          <w:szCs w:val="24"/>
          <w:u w:color="000000"/>
        </w:rPr>
        <w:t xml:space="preserve">Dr. D. </w:t>
      </w:r>
      <w:r w:rsidR="00564FD6" w:rsidRPr="00D65D6A">
        <w:rPr>
          <w:rStyle w:val="Ninguno"/>
          <w:rFonts w:asciiTheme="minorHAnsi" w:hAnsiTheme="minorHAnsi" w:cs="Arial"/>
          <w:b/>
          <w:bCs/>
          <w:iCs/>
          <w:sz w:val="24"/>
          <w:szCs w:val="24"/>
          <w:u w:color="000000"/>
        </w:rPr>
        <w:t xml:space="preserve">Ignacio García </w:t>
      </w:r>
      <w:proofErr w:type="spellStart"/>
      <w:r w:rsidR="00564FD6" w:rsidRPr="00D65D6A">
        <w:rPr>
          <w:rStyle w:val="Ninguno"/>
          <w:rFonts w:asciiTheme="minorHAnsi" w:hAnsiTheme="minorHAnsi" w:cs="Arial"/>
          <w:b/>
          <w:bCs/>
          <w:iCs/>
          <w:sz w:val="24"/>
          <w:szCs w:val="24"/>
          <w:u w:color="000000"/>
        </w:rPr>
        <w:t>Ninet</w:t>
      </w:r>
      <w:proofErr w:type="spellEnd"/>
      <w:r w:rsidR="00564FD6" w:rsidRPr="00D65D6A">
        <w:rPr>
          <w:rStyle w:val="Ninguno"/>
          <w:rFonts w:asciiTheme="minorHAnsi" w:hAnsiTheme="minorHAnsi" w:cs="Arial"/>
          <w:b/>
          <w:bCs/>
          <w:iCs/>
          <w:sz w:val="24"/>
          <w:szCs w:val="24"/>
          <w:u w:color="000000"/>
        </w:rPr>
        <w:t>.</w:t>
      </w:r>
      <w:r w:rsidRPr="00D65D6A">
        <w:rPr>
          <w:rStyle w:val="Ninguno"/>
          <w:rFonts w:asciiTheme="minorHAnsi" w:hAnsiTheme="minorHAnsi" w:cs="Arial"/>
          <w:b/>
          <w:bCs/>
          <w:iCs/>
          <w:sz w:val="24"/>
          <w:szCs w:val="24"/>
          <w:u w:color="000000"/>
        </w:rPr>
        <w:t xml:space="preserve"> </w:t>
      </w:r>
      <w:r w:rsidR="00564FD6" w:rsidRPr="00D65D6A">
        <w:rPr>
          <w:rStyle w:val="Ninguno"/>
          <w:rFonts w:asciiTheme="minorHAnsi" w:hAnsiTheme="minorHAnsi" w:cs="Arial"/>
          <w:bCs/>
          <w:i/>
          <w:iCs/>
          <w:sz w:val="24"/>
          <w:szCs w:val="24"/>
          <w:u w:color="000000"/>
        </w:rPr>
        <w:t xml:space="preserve">Catedrático </w:t>
      </w:r>
      <w:r w:rsidRPr="00D65D6A">
        <w:rPr>
          <w:rStyle w:val="Ninguno"/>
          <w:rFonts w:asciiTheme="minorHAnsi" w:hAnsiTheme="minorHAnsi" w:cs="Arial"/>
          <w:bCs/>
          <w:i/>
          <w:iCs/>
          <w:sz w:val="24"/>
          <w:szCs w:val="24"/>
          <w:u w:color="000000"/>
        </w:rPr>
        <w:t xml:space="preserve">de Derecho del Trabajo y de la Seguridad Social. Universidad </w:t>
      </w:r>
      <w:r w:rsidR="00564FD6" w:rsidRPr="00D65D6A">
        <w:rPr>
          <w:rStyle w:val="Ninguno"/>
          <w:rFonts w:asciiTheme="minorHAnsi" w:hAnsiTheme="minorHAnsi" w:cs="Arial"/>
          <w:bCs/>
          <w:i/>
          <w:iCs/>
          <w:sz w:val="24"/>
          <w:szCs w:val="24"/>
          <w:u w:color="000000"/>
        </w:rPr>
        <w:t>de Barcelona.</w:t>
      </w:r>
    </w:p>
    <w:p w:rsidR="00AD031A" w:rsidRPr="00D65D6A" w:rsidRDefault="00AD031A" w:rsidP="005B093F">
      <w:pPr>
        <w:pStyle w:val="Cuerpo"/>
        <w:tabs>
          <w:tab w:val="left" w:pos="708"/>
          <w:tab w:val="left" w:pos="1416"/>
          <w:tab w:val="left" w:pos="2124"/>
          <w:tab w:val="left" w:pos="2832"/>
          <w:tab w:val="left" w:pos="3540"/>
          <w:tab w:val="left" w:pos="4248"/>
        </w:tabs>
        <w:spacing w:before="0" w:line="240" w:lineRule="auto"/>
        <w:ind w:left="708"/>
        <w:jc w:val="both"/>
        <w:rPr>
          <w:rStyle w:val="Ninguno"/>
          <w:rFonts w:asciiTheme="minorHAnsi" w:hAnsiTheme="minorHAnsi" w:cs="Arial"/>
          <w:b/>
          <w:bCs/>
          <w:iCs/>
          <w:sz w:val="24"/>
          <w:szCs w:val="24"/>
          <w:u w:color="000000"/>
        </w:rPr>
      </w:pPr>
    </w:p>
    <w:p w:rsidR="00564FD6" w:rsidRPr="00D65D6A" w:rsidRDefault="00AC5DA9" w:rsidP="008A38E3">
      <w:pPr>
        <w:pStyle w:val="Cuerpo"/>
        <w:tabs>
          <w:tab w:val="left" w:pos="426"/>
          <w:tab w:val="left" w:pos="1416"/>
          <w:tab w:val="left" w:pos="2124"/>
          <w:tab w:val="left" w:pos="2832"/>
          <w:tab w:val="left" w:pos="3540"/>
          <w:tab w:val="left" w:pos="4248"/>
        </w:tabs>
        <w:spacing w:before="0" w:line="240" w:lineRule="auto"/>
        <w:ind w:left="708" w:hanging="282"/>
        <w:jc w:val="both"/>
        <w:rPr>
          <w:rStyle w:val="Ninguno"/>
          <w:rFonts w:asciiTheme="minorHAnsi" w:hAnsiTheme="minorHAnsi" w:cs="Arial"/>
          <w:b/>
          <w:bCs/>
          <w:i/>
          <w:iCs/>
          <w:caps/>
          <w:sz w:val="24"/>
          <w:szCs w:val="24"/>
          <w:u w:color="000000"/>
        </w:rPr>
      </w:pPr>
      <w:r w:rsidRPr="00D65D6A">
        <w:rPr>
          <w:rStyle w:val="Ninguno"/>
          <w:rFonts w:asciiTheme="minorHAnsi" w:hAnsiTheme="minorHAnsi" w:cs="Arial"/>
          <w:b/>
          <w:bCs/>
          <w:i/>
          <w:iCs/>
          <w:caps/>
          <w:sz w:val="24"/>
          <w:szCs w:val="24"/>
          <w:u w:color="000000"/>
        </w:rPr>
        <w:t>«</w:t>
      </w:r>
      <w:r w:rsidR="00564FD6" w:rsidRPr="00D65D6A">
        <w:rPr>
          <w:rStyle w:val="Ninguno"/>
          <w:rFonts w:asciiTheme="minorHAnsi" w:hAnsiTheme="minorHAnsi" w:cs="Arial"/>
          <w:b/>
          <w:bCs/>
          <w:i/>
          <w:iCs/>
          <w:caps/>
          <w:sz w:val="24"/>
          <w:szCs w:val="24"/>
          <w:u w:color="000000"/>
        </w:rPr>
        <w:t>Los desplazamiento sanitarios al extranjero y la asistencia sanitaria.</w:t>
      </w:r>
      <w:r w:rsidR="00564FD6" w:rsidRPr="00D65D6A">
        <w:rPr>
          <w:rStyle w:val="Ninguno"/>
          <w:rFonts w:asciiTheme="minorHAnsi" w:hAnsiTheme="minorHAnsi" w:cs="Arial"/>
          <w:bCs/>
          <w:i/>
          <w:iCs/>
          <w:caps/>
          <w:sz w:val="24"/>
          <w:szCs w:val="24"/>
          <w:u w:color="000000"/>
        </w:rPr>
        <w:t xml:space="preserve"> </w:t>
      </w:r>
      <w:r w:rsidR="00564FD6" w:rsidRPr="00D65D6A">
        <w:rPr>
          <w:rStyle w:val="Ninguno"/>
          <w:rFonts w:asciiTheme="minorHAnsi" w:hAnsiTheme="minorHAnsi" w:cs="Arial"/>
          <w:b/>
          <w:bCs/>
          <w:i/>
          <w:iCs/>
          <w:caps/>
          <w:sz w:val="24"/>
          <w:szCs w:val="24"/>
          <w:u w:color="000000"/>
        </w:rPr>
        <w:t>Coordinación Comunitaria</w:t>
      </w:r>
      <w:r w:rsidRPr="00D65D6A">
        <w:rPr>
          <w:rStyle w:val="Ninguno"/>
          <w:rFonts w:asciiTheme="minorHAnsi" w:hAnsiTheme="minorHAnsi" w:cs="Arial"/>
          <w:b/>
          <w:bCs/>
          <w:i/>
          <w:iCs/>
          <w:caps/>
          <w:sz w:val="24"/>
          <w:szCs w:val="24"/>
          <w:u w:color="000000"/>
        </w:rPr>
        <w:t>»</w:t>
      </w:r>
    </w:p>
    <w:p w:rsidR="00564FD6" w:rsidRPr="00D65D6A" w:rsidRDefault="00D05B2E" w:rsidP="005B093F">
      <w:pPr>
        <w:pStyle w:val="Cuerpo"/>
        <w:tabs>
          <w:tab w:val="left" w:pos="708"/>
          <w:tab w:val="left" w:pos="1416"/>
          <w:tab w:val="left" w:pos="2124"/>
          <w:tab w:val="left" w:pos="2832"/>
          <w:tab w:val="left" w:pos="3540"/>
          <w:tab w:val="left" w:pos="4248"/>
        </w:tabs>
        <w:spacing w:before="0" w:line="240" w:lineRule="auto"/>
        <w:ind w:left="708"/>
        <w:jc w:val="both"/>
        <w:rPr>
          <w:rStyle w:val="Ninguno"/>
          <w:rFonts w:asciiTheme="minorHAnsi" w:hAnsiTheme="minorHAnsi" w:cs="Arial"/>
          <w:bCs/>
          <w:i/>
          <w:iCs/>
          <w:sz w:val="24"/>
          <w:szCs w:val="24"/>
          <w:u w:color="000000"/>
        </w:rPr>
      </w:pPr>
      <w:r w:rsidRPr="00D65D6A">
        <w:rPr>
          <w:rStyle w:val="Ninguno"/>
          <w:rFonts w:asciiTheme="minorHAnsi" w:hAnsiTheme="minorHAnsi" w:cs="Arial"/>
          <w:b/>
          <w:bCs/>
          <w:iCs/>
          <w:sz w:val="24"/>
          <w:szCs w:val="24"/>
          <w:u w:color="000000"/>
        </w:rPr>
        <w:lastRenderedPageBreak/>
        <w:t>D. ª</w:t>
      </w:r>
      <w:r w:rsidR="00564FD6" w:rsidRPr="00D65D6A">
        <w:rPr>
          <w:rStyle w:val="Ninguno"/>
          <w:rFonts w:asciiTheme="minorHAnsi" w:hAnsiTheme="minorHAnsi" w:cs="Arial"/>
          <w:b/>
          <w:bCs/>
          <w:iCs/>
          <w:sz w:val="24"/>
          <w:szCs w:val="24"/>
          <w:u w:color="000000"/>
        </w:rPr>
        <w:t>. María Teresa López González.</w:t>
      </w:r>
      <w:r w:rsidR="00AD031A" w:rsidRPr="00D65D6A">
        <w:rPr>
          <w:rStyle w:val="Ninguno"/>
          <w:rFonts w:asciiTheme="minorHAnsi" w:hAnsiTheme="minorHAnsi" w:cs="Arial"/>
          <w:b/>
          <w:bCs/>
          <w:iCs/>
          <w:sz w:val="24"/>
          <w:szCs w:val="24"/>
          <w:u w:color="000000"/>
        </w:rPr>
        <w:t xml:space="preserve"> </w:t>
      </w:r>
      <w:r w:rsidR="00AD031A" w:rsidRPr="00D65D6A">
        <w:rPr>
          <w:rStyle w:val="Ninguno"/>
          <w:rFonts w:asciiTheme="minorHAnsi" w:hAnsiTheme="minorHAnsi" w:cs="Arial"/>
          <w:bCs/>
          <w:i/>
          <w:iCs/>
          <w:sz w:val="24"/>
          <w:szCs w:val="24"/>
          <w:u w:color="000000"/>
        </w:rPr>
        <w:t>Consejera Técnica Área Internacional. Subdirección de Gestión de Prestaciones del INSS.</w:t>
      </w:r>
    </w:p>
    <w:p w:rsidR="00564FD6" w:rsidRPr="00D65D6A" w:rsidRDefault="00AC5DA9" w:rsidP="00AC5DA9">
      <w:pPr>
        <w:pStyle w:val="Cuerpo"/>
        <w:tabs>
          <w:tab w:val="left" w:pos="708"/>
          <w:tab w:val="left" w:pos="1416"/>
          <w:tab w:val="left" w:pos="2124"/>
          <w:tab w:val="left" w:pos="2832"/>
          <w:tab w:val="left" w:pos="3540"/>
          <w:tab w:val="left" w:pos="4248"/>
        </w:tabs>
        <w:spacing w:before="0" w:line="240" w:lineRule="auto"/>
        <w:ind w:left="708" w:firstLine="0"/>
        <w:jc w:val="both"/>
        <w:rPr>
          <w:rStyle w:val="Ninguno"/>
          <w:rFonts w:asciiTheme="minorHAnsi" w:hAnsiTheme="minorHAnsi" w:cs="Arial"/>
          <w:b/>
          <w:bCs/>
          <w:i/>
          <w:iCs/>
          <w:caps/>
          <w:sz w:val="24"/>
          <w:szCs w:val="24"/>
          <w:u w:color="000000"/>
        </w:rPr>
      </w:pPr>
      <w:r w:rsidRPr="00D65D6A">
        <w:rPr>
          <w:rStyle w:val="Ninguno"/>
          <w:rFonts w:asciiTheme="minorHAnsi" w:hAnsiTheme="minorHAnsi" w:cs="Arial"/>
          <w:b/>
          <w:bCs/>
          <w:i/>
          <w:iCs/>
          <w:caps/>
          <w:sz w:val="24"/>
          <w:szCs w:val="24"/>
          <w:u w:color="000000"/>
        </w:rPr>
        <w:t>«</w:t>
      </w:r>
      <w:r w:rsidR="00AD031A" w:rsidRPr="00D65D6A">
        <w:rPr>
          <w:rStyle w:val="Ninguno"/>
          <w:rFonts w:asciiTheme="minorHAnsi" w:hAnsiTheme="minorHAnsi" w:cs="Arial"/>
          <w:b/>
          <w:bCs/>
          <w:i/>
          <w:iCs/>
          <w:caps/>
          <w:sz w:val="24"/>
          <w:szCs w:val="24"/>
          <w:u w:color="000000"/>
        </w:rPr>
        <w:t>El acceso de terceros y la obligación de reclamarles el pago de los servicios prestados</w:t>
      </w:r>
      <w:r w:rsidRPr="00D65D6A">
        <w:rPr>
          <w:rStyle w:val="Ninguno"/>
          <w:rFonts w:asciiTheme="minorHAnsi" w:hAnsiTheme="minorHAnsi" w:cs="Arial"/>
          <w:b/>
          <w:bCs/>
          <w:i/>
          <w:iCs/>
          <w:caps/>
          <w:sz w:val="24"/>
          <w:szCs w:val="24"/>
          <w:u w:color="000000"/>
        </w:rPr>
        <w:t>»</w:t>
      </w:r>
    </w:p>
    <w:p w:rsidR="00AD031A" w:rsidRPr="00D65D6A" w:rsidRDefault="00AD031A" w:rsidP="005B093F">
      <w:pPr>
        <w:pStyle w:val="Cuerpo"/>
        <w:tabs>
          <w:tab w:val="left" w:pos="708"/>
          <w:tab w:val="left" w:pos="1416"/>
          <w:tab w:val="left" w:pos="2124"/>
          <w:tab w:val="left" w:pos="2832"/>
          <w:tab w:val="left" w:pos="3540"/>
          <w:tab w:val="left" w:pos="4248"/>
        </w:tabs>
        <w:spacing w:before="0" w:line="240" w:lineRule="auto"/>
        <w:ind w:left="708"/>
        <w:jc w:val="both"/>
        <w:rPr>
          <w:rStyle w:val="Ninguno"/>
          <w:rFonts w:asciiTheme="minorHAnsi" w:hAnsiTheme="minorHAnsi" w:cs="Arial"/>
          <w:bCs/>
          <w:i/>
          <w:iCs/>
          <w:sz w:val="24"/>
          <w:szCs w:val="24"/>
          <w:u w:color="000000"/>
        </w:rPr>
      </w:pPr>
      <w:r w:rsidRPr="00D65D6A">
        <w:rPr>
          <w:rStyle w:val="Ninguno"/>
          <w:rFonts w:asciiTheme="minorHAnsi" w:hAnsiTheme="minorHAnsi" w:cs="Arial"/>
          <w:b/>
          <w:bCs/>
          <w:i/>
          <w:iCs/>
          <w:sz w:val="24"/>
          <w:szCs w:val="24"/>
          <w:u w:color="000000"/>
        </w:rPr>
        <w:t xml:space="preserve">Dr. D. Faustino Cavas Martínez. </w:t>
      </w:r>
      <w:r w:rsidRPr="00D65D6A">
        <w:rPr>
          <w:rStyle w:val="Ninguno"/>
          <w:rFonts w:asciiTheme="minorHAnsi" w:hAnsiTheme="minorHAnsi" w:cs="Arial"/>
          <w:bCs/>
          <w:i/>
          <w:iCs/>
          <w:sz w:val="24"/>
          <w:szCs w:val="24"/>
          <w:u w:color="000000"/>
        </w:rPr>
        <w:t>Catedrático de Derecho del Trabajo y de la Seguridad Social. Universidad de Murcia</w:t>
      </w:r>
    </w:p>
    <w:p w:rsidR="00540E95" w:rsidRPr="00D65D6A" w:rsidRDefault="005B093F" w:rsidP="00AC5DA9">
      <w:pPr>
        <w:pStyle w:val="Sinespaciado"/>
        <w:rPr>
          <w:rFonts w:cs="Arial"/>
          <w:sz w:val="24"/>
          <w:szCs w:val="24"/>
          <w:u w:val="single"/>
          <w:lang w:val="es-ES"/>
        </w:rPr>
      </w:pPr>
      <w:r w:rsidRPr="00D65D6A">
        <w:rPr>
          <w:lang w:val="es-ES"/>
        </w:rPr>
        <w:tab/>
      </w:r>
      <w:r w:rsidRPr="00D65D6A">
        <w:rPr>
          <w:rFonts w:cs="Arial"/>
          <w:sz w:val="24"/>
          <w:szCs w:val="24"/>
          <w:u w:val="single"/>
          <w:lang w:val="es-ES"/>
        </w:rPr>
        <w:t xml:space="preserve">Presenta y modera: </w:t>
      </w:r>
    </w:p>
    <w:p w:rsidR="005B093F" w:rsidRPr="00D65D6A" w:rsidRDefault="005B093F" w:rsidP="00540E95">
      <w:pPr>
        <w:pStyle w:val="Sinespaciado"/>
        <w:ind w:left="708"/>
        <w:rPr>
          <w:rStyle w:val="Ninguno"/>
          <w:rFonts w:eastAsia="Arial Rounded MT Bold" w:cs="Arial"/>
          <w:bCs/>
          <w:i/>
          <w:iCs/>
          <w:lang w:val="es-ES"/>
        </w:rPr>
      </w:pPr>
      <w:r w:rsidRPr="00D65D6A">
        <w:rPr>
          <w:rFonts w:cs="Arial"/>
          <w:b/>
          <w:lang w:val="es-ES"/>
        </w:rPr>
        <w:t>D</w:t>
      </w:r>
      <w:r w:rsidR="00C36219" w:rsidRPr="00D65D6A">
        <w:rPr>
          <w:rFonts w:cs="Arial"/>
          <w:b/>
          <w:color w:val="000000"/>
          <w:lang w:val="es-ES"/>
        </w:rPr>
        <w:t>r</w:t>
      </w:r>
      <w:r w:rsidR="00A94C93" w:rsidRPr="00D65D6A">
        <w:rPr>
          <w:rFonts w:cs="Arial"/>
          <w:b/>
          <w:color w:val="000000"/>
          <w:lang w:val="es-ES"/>
        </w:rPr>
        <w:t>a</w:t>
      </w:r>
      <w:r w:rsidRPr="00D65D6A">
        <w:rPr>
          <w:rFonts w:cs="Arial"/>
          <w:b/>
          <w:color w:val="000000"/>
          <w:lang w:val="es-ES"/>
        </w:rPr>
        <w:t>.</w:t>
      </w:r>
      <w:r w:rsidRPr="00D65D6A">
        <w:rPr>
          <w:rFonts w:cs="Arial"/>
          <w:b/>
          <w:lang w:val="es-ES"/>
        </w:rPr>
        <w:t xml:space="preserve"> </w:t>
      </w:r>
      <w:r w:rsidR="00D05B2E" w:rsidRPr="00D65D6A">
        <w:rPr>
          <w:rFonts w:cs="Arial"/>
          <w:b/>
          <w:lang w:val="es-ES"/>
        </w:rPr>
        <w:t>D. ª</w:t>
      </w:r>
      <w:r w:rsidR="00AD031A" w:rsidRPr="00D65D6A">
        <w:rPr>
          <w:rFonts w:cs="Arial"/>
          <w:b/>
          <w:lang w:val="es-ES"/>
        </w:rPr>
        <w:t xml:space="preserve"> Lourdes López Cumbre. </w:t>
      </w:r>
      <w:r w:rsidR="00AD031A" w:rsidRPr="00D65D6A">
        <w:rPr>
          <w:rFonts w:cs="Arial"/>
          <w:i/>
          <w:lang w:val="es-ES"/>
        </w:rPr>
        <w:t>Catedrática de Derecho del Trabajo y de la Seguridad Social. Universidad de Cantabria.</w:t>
      </w:r>
    </w:p>
    <w:p w:rsidR="0053304B" w:rsidRPr="00D65D6A" w:rsidRDefault="0053304B" w:rsidP="0053304B">
      <w:pPr>
        <w:rPr>
          <w:rFonts w:cs="Arial"/>
          <w:b/>
          <w:sz w:val="24"/>
          <w:szCs w:val="24"/>
          <w:lang w:val="es-ES"/>
        </w:rPr>
      </w:pPr>
    </w:p>
    <w:p w:rsidR="0053304B" w:rsidRPr="00D65D6A" w:rsidRDefault="00FE1A45" w:rsidP="0053304B">
      <w:pPr>
        <w:rPr>
          <w:rFonts w:cs="Arial"/>
          <w:sz w:val="24"/>
          <w:szCs w:val="24"/>
          <w:lang w:val="es-ES"/>
        </w:rPr>
      </w:pPr>
      <w:r w:rsidRPr="00D65D6A">
        <w:rPr>
          <w:rStyle w:val="Ninguno"/>
          <w:rFonts w:cs="Arial"/>
          <w:bCs/>
          <w:iCs/>
          <w:sz w:val="24"/>
          <w:szCs w:val="24"/>
          <w:u w:color="000000"/>
        </w:rPr>
        <w:t>11:15</w:t>
      </w:r>
      <w:r w:rsidR="0053304B" w:rsidRPr="00D65D6A">
        <w:rPr>
          <w:rStyle w:val="Ninguno"/>
          <w:rFonts w:cs="Arial"/>
          <w:bCs/>
          <w:iCs/>
          <w:sz w:val="24"/>
          <w:szCs w:val="24"/>
          <w:u w:color="000000"/>
        </w:rPr>
        <w:t xml:space="preserve"> h. </w:t>
      </w:r>
      <w:r w:rsidR="00AD031A" w:rsidRPr="00D65D6A">
        <w:rPr>
          <w:rStyle w:val="Ninguno"/>
          <w:rFonts w:cs="Arial"/>
          <w:bCs/>
          <w:iCs/>
          <w:sz w:val="24"/>
          <w:szCs w:val="24"/>
          <w:u w:color="000000"/>
        </w:rPr>
        <w:t>Comunicaciones y debate</w:t>
      </w:r>
    </w:p>
    <w:p w:rsidR="003F6B58" w:rsidRPr="00D65D6A" w:rsidRDefault="00FE1A45" w:rsidP="003F6B58">
      <w:pPr>
        <w:pStyle w:val="Cuerpo"/>
        <w:tabs>
          <w:tab w:val="left" w:pos="708"/>
          <w:tab w:val="left" w:pos="1416"/>
          <w:tab w:val="left" w:pos="2124"/>
          <w:tab w:val="left" w:pos="2832"/>
          <w:tab w:val="left" w:pos="3540"/>
          <w:tab w:val="left" w:pos="4248"/>
        </w:tabs>
        <w:spacing w:before="0" w:line="240" w:lineRule="auto"/>
        <w:jc w:val="both"/>
        <w:rPr>
          <w:rStyle w:val="Ninguno"/>
          <w:rFonts w:asciiTheme="minorHAnsi" w:hAnsiTheme="minorHAnsi" w:cs="Arial"/>
          <w:bCs/>
          <w:iCs/>
          <w:color w:val="auto"/>
          <w:sz w:val="24"/>
          <w:szCs w:val="24"/>
          <w:u w:color="000000"/>
        </w:rPr>
      </w:pPr>
      <w:r w:rsidRPr="00D65D6A">
        <w:rPr>
          <w:rStyle w:val="Ninguno"/>
          <w:rFonts w:asciiTheme="minorHAnsi" w:hAnsiTheme="minorHAnsi" w:cs="Arial"/>
          <w:bCs/>
          <w:iCs/>
          <w:color w:val="auto"/>
          <w:sz w:val="24"/>
          <w:szCs w:val="24"/>
          <w:u w:color="000000"/>
        </w:rPr>
        <w:t xml:space="preserve">11:45 </w:t>
      </w:r>
      <w:r w:rsidR="00AD031A" w:rsidRPr="00D65D6A">
        <w:rPr>
          <w:rStyle w:val="Ninguno"/>
          <w:rFonts w:asciiTheme="minorHAnsi" w:hAnsiTheme="minorHAnsi" w:cs="Arial"/>
          <w:bCs/>
          <w:iCs/>
          <w:color w:val="auto"/>
          <w:sz w:val="24"/>
          <w:szCs w:val="24"/>
          <w:u w:color="000000"/>
        </w:rPr>
        <w:t>h. Pausa. Café</w:t>
      </w:r>
    </w:p>
    <w:p w:rsidR="00AC5DA9" w:rsidRPr="00D65D6A" w:rsidRDefault="00AC5DA9" w:rsidP="00191A1E">
      <w:pPr>
        <w:pStyle w:val="Cuerpo"/>
        <w:tabs>
          <w:tab w:val="left" w:pos="708"/>
          <w:tab w:val="left" w:pos="1416"/>
          <w:tab w:val="left" w:pos="2124"/>
          <w:tab w:val="left" w:pos="2832"/>
          <w:tab w:val="left" w:pos="3540"/>
          <w:tab w:val="left" w:pos="4248"/>
          <w:tab w:val="left" w:pos="4956"/>
        </w:tabs>
        <w:spacing w:before="0" w:line="240" w:lineRule="auto"/>
        <w:jc w:val="both"/>
        <w:rPr>
          <w:rFonts w:asciiTheme="minorHAnsi" w:hAnsiTheme="minorHAnsi" w:cs="Arial"/>
          <w:bCs/>
          <w:iCs/>
          <w:color w:val="auto"/>
          <w:sz w:val="24"/>
          <w:szCs w:val="24"/>
          <w:u w:color="000000"/>
          <w:lang w:val="es-ES_tradnl"/>
        </w:rPr>
      </w:pPr>
    </w:p>
    <w:p w:rsidR="00191A1E" w:rsidRPr="00D65D6A" w:rsidRDefault="00FE1A45" w:rsidP="00191A1E">
      <w:pPr>
        <w:pStyle w:val="Cuerpo"/>
        <w:tabs>
          <w:tab w:val="left" w:pos="708"/>
          <w:tab w:val="left" w:pos="1416"/>
          <w:tab w:val="left" w:pos="2124"/>
          <w:tab w:val="left" w:pos="2832"/>
          <w:tab w:val="left" w:pos="3540"/>
          <w:tab w:val="left" w:pos="4248"/>
          <w:tab w:val="left" w:pos="4956"/>
        </w:tabs>
        <w:spacing w:before="0" w:line="240" w:lineRule="auto"/>
        <w:jc w:val="both"/>
        <w:rPr>
          <w:rStyle w:val="Ninguno"/>
          <w:rFonts w:asciiTheme="minorHAnsi" w:eastAsia="Arial Rounded MT Bold" w:hAnsiTheme="minorHAnsi" w:cs="Arial"/>
          <w:b/>
          <w:bCs/>
          <w:iCs/>
          <w:color w:val="auto"/>
          <w:sz w:val="28"/>
          <w:szCs w:val="28"/>
          <w:u w:color="000000"/>
        </w:rPr>
      </w:pPr>
      <w:r w:rsidRPr="00D65D6A">
        <w:rPr>
          <w:rFonts w:asciiTheme="minorHAnsi" w:hAnsiTheme="minorHAnsi" w:cs="Arial"/>
          <w:b/>
          <w:bCs/>
          <w:iCs/>
          <w:color w:val="auto"/>
          <w:sz w:val="28"/>
          <w:szCs w:val="28"/>
          <w:u w:color="000000"/>
          <w:lang w:val="es-ES_tradnl"/>
        </w:rPr>
        <w:t>12:15</w:t>
      </w:r>
      <w:r w:rsidR="0028500C" w:rsidRPr="00D65D6A">
        <w:rPr>
          <w:rFonts w:asciiTheme="minorHAnsi" w:hAnsiTheme="minorHAnsi" w:cs="Arial"/>
          <w:b/>
          <w:bCs/>
          <w:iCs/>
          <w:color w:val="auto"/>
          <w:sz w:val="28"/>
          <w:szCs w:val="28"/>
          <w:u w:color="000000"/>
          <w:lang w:val="es-ES_tradnl"/>
        </w:rPr>
        <w:t xml:space="preserve"> h. </w:t>
      </w:r>
      <w:r w:rsidR="00AC5DA9" w:rsidRPr="00D65D6A">
        <w:rPr>
          <w:rStyle w:val="Ninguno"/>
          <w:rFonts w:asciiTheme="minorHAnsi" w:hAnsiTheme="minorHAnsi" w:cs="Arial"/>
          <w:b/>
          <w:bCs/>
          <w:iCs/>
          <w:color w:val="auto"/>
          <w:sz w:val="28"/>
          <w:szCs w:val="28"/>
          <w:u w:color="000000"/>
        </w:rPr>
        <w:t>SEGUNDO PANEL</w:t>
      </w:r>
    </w:p>
    <w:p w:rsidR="00191A1E" w:rsidRPr="00D65D6A" w:rsidRDefault="00191A1E" w:rsidP="00191A1E">
      <w:pPr>
        <w:pStyle w:val="Cuerpo"/>
        <w:tabs>
          <w:tab w:val="left" w:pos="708"/>
          <w:tab w:val="left" w:pos="1416"/>
          <w:tab w:val="left" w:pos="2124"/>
          <w:tab w:val="left" w:pos="2832"/>
          <w:tab w:val="left" w:pos="3540"/>
          <w:tab w:val="left" w:pos="4248"/>
          <w:tab w:val="left" w:pos="4956"/>
        </w:tabs>
        <w:spacing w:before="0" w:line="240" w:lineRule="auto"/>
        <w:jc w:val="both"/>
        <w:rPr>
          <w:rStyle w:val="Ninguno"/>
          <w:rFonts w:asciiTheme="minorHAnsi" w:eastAsia="Arial Rounded MT Bold" w:hAnsiTheme="minorHAnsi" w:cs="Arial"/>
          <w:bCs/>
          <w:iCs/>
          <w:color w:val="auto"/>
          <w:sz w:val="24"/>
          <w:szCs w:val="24"/>
          <w:u w:color="000000"/>
        </w:rPr>
      </w:pPr>
    </w:p>
    <w:p w:rsidR="00191A1E" w:rsidRPr="008A38E3" w:rsidRDefault="00191A1E" w:rsidP="00AC5DA9">
      <w:pPr>
        <w:pStyle w:val="Cuerpo"/>
        <w:tabs>
          <w:tab w:val="left" w:pos="708"/>
          <w:tab w:val="left" w:pos="1416"/>
          <w:tab w:val="left" w:pos="2124"/>
          <w:tab w:val="left" w:pos="2832"/>
          <w:tab w:val="left" w:pos="3540"/>
          <w:tab w:val="left" w:pos="4248"/>
          <w:tab w:val="left" w:pos="4956"/>
        </w:tabs>
        <w:spacing w:before="0" w:line="240" w:lineRule="auto"/>
        <w:jc w:val="center"/>
        <w:rPr>
          <w:rStyle w:val="Ninguno"/>
          <w:rFonts w:asciiTheme="minorHAnsi" w:eastAsia="Arial Rounded MT Bold" w:hAnsiTheme="minorHAnsi" w:cs="Arial"/>
          <w:b/>
          <w:bCs/>
          <w:iCs/>
          <w:color w:val="943634" w:themeColor="accent2" w:themeShade="BF"/>
          <w:sz w:val="28"/>
          <w:szCs w:val="28"/>
          <w:u w:color="000000"/>
        </w:rPr>
      </w:pPr>
      <w:r w:rsidRPr="008A38E3">
        <w:rPr>
          <w:rStyle w:val="Ninguno"/>
          <w:rFonts w:asciiTheme="minorHAnsi" w:hAnsiTheme="minorHAnsi" w:cs="Arial"/>
          <w:b/>
          <w:bCs/>
          <w:iCs/>
          <w:color w:val="943634" w:themeColor="accent2" w:themeShade="BF"/>
          <w:sz w:val="28"/>
          <w:szCs w:val="28"/>
          <w:u w:color="000000"/>
        </w:rPr>
        <w:t>“</w:t>
      </w:r>
      <w:r w:rsidR="00AC5DA9" w:rsidRPr="008A38E3">
        <w:rPr>
          <w:rStyle w:val="Ninguno"/>
          <w:rFonts w:asciiTheme="minorHAnsi" w:hAnsiTheme="minorHAnsi" w:cs="Arial"/>
          <w:b/>
          <w:bCs/>
          <w:iCs/>
          <w:color w:val="943634" w:themeColor="accent2" w:themeShade="BF"/>
          <w:sz w:val="28"/>
          <w:szCs w:val="28"/>
          <w:u w:color="000000"/>
        </w:rPr>
        <w:t>DERECHOS Y DEBERES DEL ASEGURADO Y BENEFICIARIO</w:t>
      </w:r>
      <w:r w:rsidRPr="008A38E3">
        <w:rPr>
          <w:rStyle w:val="Ninguno"/>
          <w:rFonts w:asciiTheme="minorHAnsi" w:hAnsiTheme="minorHAnsi" w:cs="Arial"/>
          <w:b/>
          <w:bCs/>
          <w:iCs/>
          <w:color w:val="943634" w:themeColor="accent2" w:themeShade="BF"/>
          <w:sz w:val="28"/>
          <w:szCs w:val="28"/>
          <w:u w:color="000000"/>
        </w:rPr>
        <w:t>”</w:t>
      </w:r>
    </w:p>
    <w:p w:rsidR="00191A1E" w:rsidRPr="00D65D6A" w:rsidRDefault="00191A1E" w:rsidP="00191A1E">
      <w:pPr>
        <w:pStyle w:val="Cuerpo"/>
        <w:tabs>
          <w:tab w:val="left" w:pos="708"/>
          <w:tab w:val="left" w:pos="1416"/>
          <w:tab w:val="left" w:pos="2124"/>
          <w:tab w:val="left" w:pos="2832"/>
          <w:tab w:val="left" w:pos="3540"/>
          <w:tab w:val="left" w:pos="4248"/>
          <w:tab w:val="left" w:pos="4956"/>
        </w:tabs>
        <w:spacing w:before="0" w:line="240" w:lineRule="auto"/>
        <w:jc w:val="both"/>
        <w:rPr>
          <w:rStyle w:val="Ninguno"/>
          <w:rFonts w:asciiTheme="minorHAnsi" w:eastAsia="Arial Rounded MT Bold" w:hAnsiTheme="minorHAnsi" w:cs="Arial"/>
          <w:bCs/>
          <w:iCs/>
          <w:color w:val="auto"/>
          <w:sz w:val="24"/>
          <w:szCs w:val="24"/>
          <w:u w:color="000000"/>
        </w:rPr>
      </w:pPr>
    </w:p>
    <w:p w:rsidR="005B093F" w:rsidRPr="00D65D6A" w:rsidRDefault="0028500C" w:rsidP="005B093F">
      <w:pPr>
        <w:pStyle w:val="Cuerpo"/>
        <w:tabs>
          <w:tab w:val="left" w:pos="708"/>
          <w:tab w:val="left" w:pos="1416"/>
          <w:tab w:val="left" w:pos="2124"/>
          <w:tab w:val="left" w:pos="2832"/>
          <w:tab w:val="left" w:pos="3540"/>
          <w:tab w:val="left" w:pos="4248"/>
          <w:tab w:val="left" w:pos="4956"/>
        </w:tabs>
        <w:spacing w:before="0" w:line="240" w:lineRule="auto"/>
        <w:jc w:val="both"/>
        <w:rPr>
          <w:rStyle w:val="Ninguno"/>
          <w:rFonts w:asciiTheme="minorHAnsi" w:eastAsia="Arial Rounded MT Bold" w:hAnsiTheme="minorHAnsi" w:cs="Arial"/>
          <w:b/>
          <w:bCs/>
          <w:i/>
          <w:iCs/>
          <w:color w:val="auto"/>
          <w:sz w:val="24"/>
          <w:szCs w:val="24"/>
          <w:u w:color="000000"/>
        </w:rPr>
      </w:pPr>
      <w:r w:rsidRPr="00D65D6A">
        <w:rPr>
          <w:rStyle w:val="Ninguno"/>
          <w:rFonts w:asciiTheme="minorHAnsi" w:hAnsiTheme="minorHAnsi" w:cs="Arial"/>
          <w:bCs/>
          <w:i/>
          <w:iCs/>
          <w:color w:val="auto"/>
          <w:sz w:val="24"/>
          <w:szCs w:val="24"/>
          <w:u w:color="000000"/>
        </w:rPr>
        <w:tab/>
      </w:r>
      <w:r w:rsidR="00AC5DA9" w:rsidRPr="00D65D6A">
        <w:rPr>
          <w:rStyle w:val="Ninguno"/>
          <w:rFonts w:asciiTheme="minorHAnsi" w:eastAsia="Arial Rounded MT Bold" w:hAnsiTheme="minorHAnsi" w:cs="Arial"/>
          <w:b/>
          <w:bCs/>
          <w:i/>
          <w:iCs/>
          <w:color w:val="auto"/>
          <w:sz w:val="24"/>
          <w:szCs w:val="24"/>
          <w:u w:color="000000"/>
        </w:rPr>
        <w:t>«LA HISTORIA CLÍNICA. SU GESTIÓN</w:t>
      </w:r>
      <w:r w:rsidR="005B093F" w:rsidRPr="00D65D6A">
        <w:rPr>
          <w:rStyle w:val="Ninguno"/>
          <w:rFonts w:asciiTheme="minorHAnsi" w:eastAsia="Arial Rounded MT Bold" w:hAnsiTheme="minorHAnsi" w:cs="Arial"/>
          <w:b/>
          <w:bCs/>
          <w:i/>
          <w:iCs/>
          <w:color w:val="auto"/>
          <w:sz w:val="24"/>
          <w:szCs w:val="24"/>
          <w:u w:color="000000"/>
        </w:rPr>
        <w:t>»</w:t>
      </w:r>
    </w:p>
    <w:p w:rsidR="005B093F" w:rsidRPr="00D65D6A" w:rsidRDefault="005B093F" w:rsidP="005B093F">
      <w:pPr>
        <w:pStyle w:val="Cuerpo"/>
        <w:tabs>
          <w:tab w:val="left" w:pos="708"/>
          <w:tab w:val="left" w:pos="1416"/>
          <w:tab w:val="left" w:pos="2124"/>
          <w:tab w:val="left" w:pos="2832"/>
          <w:tab w:val="left" w:pos="3540"/>
          <w:tab w:val="left" w:pos="4248"/>
          <w:tab w:val="left" w:pos="4956"/>
        </w:tabs>
        <w:spacing w:before="0" w:line="240" w:lineRule="auto"/>
        <w:jc w:val="both"/>
        <w:rPr>
          <w:rStyle w:val="Ninguno"/>
          <w:rFonts w:asciiTheme="minorHAnsi" w:hAnsiTheme="minorHAnsi" w:cs="Arial"/>
          <w:bCs/>
          <w:i/>
          <w:iCs/>
          <w:color w:val="auto"/>
          <w:sz w:val="24"/>
          <w:szCs w:val="24"/>
          <w:u w:color="000000"/>
        </w:rPr>
      </w:pPr>
      <w:r w:rsidRPr="00D65D6A">
        <w:rPr>
          <w:rStyle w:val="Ninguno"/>
          <w:rFonts w:asciiTheme="minorHAnsi" w:hAnsiTheme="minorHAnsi" w:cs="Arial"/>
          <w:bCs/>
          <w:iCs/>
          <w:color w:val="auto"/>
          <w:sz w:val="24"/>
          <w:szCs w:val="24"/>
          <w:u w:color="000000"/>
        </w:rPr>
        <w:tab/>
      </w:r>
      <w:r w:rsidRPr="00D65D6A">
        <w:rPr>
          <w:rStyle w:val="Ninguno"/>
          <w:rFonts w:asciiTheme="minorHAnsi" w:hAnsiTheme="minorHAnsi" w:cs="Arial"/>
          <w:b/>
          <w:bCs/>
          <w:iCs/>
          <w:color w:val="auto"/>
          <w:sz w:val="24"/>
          <w:szCs w:val="24"/>
          <w:u w:color="000000"/>
        </w:rPr>
        <w:t>D</w:t>
      </w:r>
      <w:r w:rsidR="00AC5DA9" w:rsidRPr="00D65D6A">
        <w:rPr>
          <w:rStyle w:val="Ninguno"/>
          <w:rFonts w:asciiTheme="minorHAnsi" w:hAnsiTheme="minorHAnsi" w:cs="Arial"/>
          <w:b/>
          <w:bCs/>
          <w:iCs/>
          <w:color w:val="auto"/>
          <w:sz w:val="24"/>
          <w:szCs w:val="24"/>
          <w:u w:color="000000"/>
        </w:rPr>
        <w:t xml:space="preserve">r. D. Braulio A. </w:t>
      </w:r>
      <w:proofErr w:type="spellStart"/>
      <w:r w:rsidR="00AC5DA9" w:rsidRPr="00D65D6A">
        <w:rPr>
          <w:rStyle w:val="Ninguno"/>
          <w:rFonts w:asciiTheme="minorHAnsi" w:hAnsiTheme="minorHAnsi" w:cs="Arial"/>
          <w:b/>
          <w:bCs/>
          <w:iCs/>
          <w:color w:val="auto"/>
          <w:sz w:val="24"/>
          <w:szCs w:val="24"/>
          <w:u w:color="000000"/>
        </w:rPr>
        <w:t>Girella</w:t>
      </w:r>
      <w:proofErr w:type="spellEnd"/>
      <w:r w:rsidR="00AC5DA9" w:rsidRPr="00D65D6A">
        <w:rPr>
          <w:rStyle w:val="Ninguno"/>
          <w:rFonts w:asciiTheme="minorHAnsi" w:hAnsiTheme="minorHAnsi" w:cs="Arial"/>
          <w:b/>
          <w:bCs/>
          <w:iCs/>
          <w:color w:val="auto"/>
          <w:sz w:val="24"/>
          <w:szCs w:val="24"/>
          <w:u w:color="000000"/>
        </w:rPr>
        <w:t xml:space="preserve"> Molina. </w:t>
      </w:r>
      <w:r w:rsidR="00AC5DA9" w:rsidRPr="00D65D6A">
        <w:rPr>
          <w:rStyle w:val="Ninguno"/>
          <w:rFonts w:asciiTheme="minorHAnsi" w:hAnsiTheme="minorHAnsi" w:cs="Arial"/>
          <w:bCs/>
          <w:i/>
          <w:iCs/>
          <w:color w:val="auto"/>
          <w:sz w:val="24"/>
          <w:szCs w:val="24"/>
          <w:u w:color="000000"/>
        </w:rPr>
        <w:t>Médico.</w:t>
      </w:r>
    </w:p>
    <w:p w:rsidR="00540E95" w:rsidRPr="00D65D6A" w:rsidRDefault="00540E95" w:rsidP="005B093F">
      <w:pPr>
        <w:pStyle w:val="Cuerpo"/>
        <w:tabs>
          <w:tab w:val="left" w:pos="708"/>
          <w:tab w:val="left" w:pos="1416"/>
          <w:tab w:val="left" w:pos="2124"/>
          <w:tab w:val="left" w:pos="2832"/>
          <w:tab w:val="left" w:pos="3540"/>
          <w:tab w:val="left" w:pos="4248"/>
          <w:tab w:val="left" w:pos="4956"/>
        </w:tabs>
        <w:spacing w:before="0" w:line="240" w:lineRule="auto"/>
        <w:jc w:val="both"/>
        <w:rPr>
          <w:rStyle w:val="Ninguno"/>
          <w:rFonts w:asciiTheme="minorHAnsi" w:eastAsia="Arial Rounded MT Bold" w:hAnsiTheme="minorHAnsi" w:cs="Arial"/>
          <w:bCs/>
          <w:i/>
          <w:iCs/>
          <w:color w:val="auto"/>
          <w:sz w:val="24"/>
          <w:szCs w:val="24"/>
          <w:u w:color="000000"/>
        </w:rPr>
      </w:pPr>
    </w:p>
    <w:p w:rsidR="005B093F" w:rsidRPr="00D65D6A" w:rsidRDefault="00F67EE7" w:rsidP="00AC5DA9">
      <w:pPr>
        <w:pStyle w:val="Cuerpo"/>
        <w:tabs>
          <w:tab w:val="left" w:pos="708"/>
          <w:tab w:val="left" w:pos="1416"/>
          <w:tab w:val="left" w:pos="2124"/>
          <w:tab w:val="left" w:pos="2832"/>
          <w:tab w:val="left" w:pos="3540"/>
          <w:tab w:val="left" w:pos="4248"/>
          <w:tab w:val="left" w:pos="4956"/>
        </w:tabs>
        <w:spacing w:before="0" w:line="240" w:lineRule="auto"/>
        <w:ind w:left="708" w:firstLine="0"/>
        <w:jc w:val="both"/>
        <w:rPr>
          <w:rStyle w:val="Ninguno"/>
          <w:rFonts w:asciiTheme="minorHAnsi" w:hAnsiTheme="minorHAnsi" w:cs="Arial"/>
          <w:b/>
          <w:bCs/>
          <w:i/>
          <w:iCs/>
          <w:color w:val="auto"/>
          <w:sz w:val="24"/>
          <w:szCs w:val="24"/>
          <w:u w:color="000000"/>
        </w:rPr>
      </w:pPr>
      <w:r w:rsidRPr="00D65D6A">
        <w:rPr>
          <w:rStyle w:val="Ninguno"/>
          <w:rFonts w:asciiTheme="minorHAnsi" w:hAnsiTheme="minorHAnsi" w:cs="Arial"/>
          <w:b/>
          <w:bCs/>
          <w:i/>
          <w:iCs/>
          <w:color w:val="auto"/>
          <w:sz w:val="24"/>
          <w:szCs w:val="24"/>
          <w:u w:color="000000"/>
        </w:rPr>
        <w:t>«DERECHO A RECIB</w:t>
      </w:r>
      <w:r w:rsidR="00AC5DA9" w:rsidRPr="00D65D6A">
        <w:rPr>
          <w:rStyle w:val="Ninguno"/>
          <w:rFonts w:asciiTheme="minorHAnsi" w:hAnsiTheme="minorHAnsi" w:cs="Arial"/>
          <w:b/>
          <w:bCs/>
          <w:i/>
          <w:iCs/>
          <w:color w:val="auto"/>
          <w:sz w:val="24"/>
          <w:szCs w:val="24"/>
          <w:u w:color="000000"/>
        </w:rPr>
        <w:t>I</w:t>
      </w:r>
      <w:r w:rsidRPr="00D65D6A">
        <w:rPr>
          <w:rStyle w:val="Ninguno"/>
          <w:rFonts w:asciiTheme="minorHAnsi" w:hAnsiTheme="minorHAnsi" w:cs="Arial"/>
          <w:b/>
          <w:bCs/>
          <w:i/>
          <w:iCs/>
          <w:color w:val="auto"/>
          <w:sz w:val="24"/>
          <w:szCs w:val="24"/>
          <w:u w:color="000000"/>
        </w:rPr>
        <w:t>R</w:t>
      </w:r>
      <w:r w:rsidR="00AC5DA9" w:rsidRPr="00D65D6A">
        <w:rPr>
          <w:rStyle w:val="Ninguno"/>
          <w:rFonts w:asciiTheme="minorHAnsi" w:hAnsiTheme="minorHAnsi" w:cs="Arial"/>
          <w:b/>
          <w:bCs/>
          <w:i/>
          <w:iCs/>
          <w:color w:val="auto"/>
          <w:sz w:val="24"/>
          <w:szCs w:val="24"/>
          <w:u w:color="000000"/>
        </w:rPr>
        <w:t xml:space="preserve"> UNA INFORMACIÓN SUFICIENTE Y COMPRENSIBLE. LAS CONSECUENCIAS DE UNA MAL</w:t>
      </w:r>
      <w:r w:rsidRPr="00D65D6A">
        <w:rPr>
          <w:rStyle w:val="Ninguno"/>
          <w:rFonts w:asciiTheme="minorHAnsi" w:hAnsiTheme="minorHAnsi" w:cs="Arial"/>
          <w:b/>
          <w:bCs/>
          <w:i/>
          <w:iCs/>
          <w:color w:val="auto"/>
          <w:sz w:val="24"/>
          <w:szCs w:val="24"/>
          <w:u w:color="000000"/>
        </w:rPr>
        <w:t>A</w:t>
      </w:r>
      <w:r w:rsidR="00AC5DA9" w:rsidRPr="00D65D6A">
        <w:rPr>
          <w:rStyle w:val="Ninguno"/>
          <w:rFonts w:asciiTheme="minorHAnsi" w:hAnsiTheme="minorHAnsi" w:cs="Arial"/>
          <w:b/>
          <w:bCs/>
          <w:i/>
          <w:iCs/>
          <w:color w:val="auto"/>
          <w:sz w:val="24"/>
          <w:szCs w:val="24"/>
          <w:u w:color="000000"/>
        </w:rPr>
        <w:t xml:space="preserve"> PRAXIS</w:t>
      </w:r>
      <w:r w:rsidR="005B093F" w:rsidRPr="00D65D6A">
        <w:rPr>
          <w:rStyle w:val="Ninguno"/>
          <w:rFonts w:asciiTheme="minorHAnsi" w:hAnsiTheme="minorHAnsi" w:cs="Arial"/>
          <w:b/>
          <w:bCs/>
          <w:i/>
          <w:iCs/>
          <w:color w:val="auto"/>
          <w:sz w:val="24"/>
          <w:szCs w:val="24"/>
          <w:u w:color="000000"/>
        </w:rPr>
        <w:t>»</w:t>
      </w:r>
    </w:p>
    <w:p w:rsidR="005B093F" w:rsidRPr="00D65D6A" w:rsidRDefault="005B093F" w:rsidP="00AC5DA9">
      <w:pPr>
        <w:pStyle w:val="Cuerpo"/>
        <w:tabs>
          <w:tab w:val="left" w:pos="708"/>
          <w:tab w:val="left" w:pos="1416"/>
          <w:tab w:val="left" w:pos="2124"/>
          <w:tab w:val="left" w:pos="2832"/>
          <w:tab w:val="left" w:pos="3540"/>
          <w:tab w:val="left" w:pos="4248"/>
          <w:tab w:val="left" w:pos="4956"/>
        </w:tabs>
        <w:spacing w:before="0" w:line="240" w:lineRule="auto"/>
        <w:jc w:val="both"/>
        <w:rPr>
          <w:rStyle w:val="Ninguno"/>
          <w:rFonts w:asciiTheme="minorHAnsi" w:hAnsiTheme="minorHAnsi" w:cs="Arial"/>
          <w:bCs/>
          <w:i/>
          <w:iCs/>
          <w:color w:val="auto"/>
          <w:sz w:val="24"/>
          <w:szCs w:val="24"/>
          <w:u w:color="000000"/>
        </w:rPr>
      </w:pPr>
      <w:r w:rsidRPr="00D65D6A">
        <w:rPr>
          <w:rStyle w:val="Ninguno"/>
          <w:rFonts w:asciiTheme="minorHAnsi" w:hAnsiTheme="minorHAnsi" w:cs="Arial"/>
          <w:bCs/>
          <w:iCs/>
          <w:color w:val="auto"/>
          <w:sz w:val="24"/>
          <w:szCs w:val="24"/>
          <w:u w:color="000000"/>
        </w:rPr>
        <w:tab/>
      </w:r>
      <w:r w:rsidR="00D05B2E" w:rsidRPr="00D65D6A">
        <w:rPr>
          <w:rStyle w:val="Ninguno"/>
          <w:rFonts w:asciiTheme="minorHAnsi" w:hAnsiTheme="minorHAnsi" w:cs="Arial"/>
          <w:b/>
          <w:bCs/>
          <w:iCs/>
          <w:color w:val="auto"/>
          <w:sz w:val="24"/>
          <w:szCs w:val="24"/>
          <w:u w:color="000000"/>
        </w:rPr>
        <w:t xml:space="preserve">Dr. D. Cristóbal Molina </w:t>
      </w:r>
      <w:proofErr w:type="spellStart"/>
      <w:r w:rsidR="00D05B2E" w:rsidRPr="00D65D6A">
        <w:rPr>
          <w:rStyle w:val="Ninguno"/>
          <w:rFonts w:asciiTheme="minorHAnsi" w:hAnsiTheme="minorHAnsi" w:cs="Arial"/>
          <w:b/>
          <w:bCs/>
          <w:iCs/>
          <w:color w:val="auto"/>
          <w:sz w:val="24"/>
          <w:szCs w:val="24"/>
          <w:u w:color="000000"/>
        </w:rPr>
        <w:t>Navarrete.</w:t>
      </w:r>
      <w:r w:rsidRPr="00D65D6A">
        <w:rPr>
          <w:rStyle w:val="Ninguno"/>
          <w:rFonts w:asciiTheme="minorHAnsi" w:hAnsiTheme="minorHAnsi" w:cs="Arial"/>
          <w:bCs/>
          <w:iCs/>
          <w:color w:val="auto"/>
          <w:sz w:val="24"/>
          <w:szCs w:val="24"/>
          <w:u w:color="000000"/>
        </w:rPr>
        <w:t>Catedrático</w:t>
      </w:r>
      <w:proofErr w:type="spellEnd"/>
      <w:r w:rsidRPr="00D65D6A">
        <w:rPr>
          <w:rStyle w:val="Ninguno"/>
          <w:rFonts w:asciiTheme="minorHAnsi" w:hAnsiTheme="minorHAnsi" w:cs="Arial"/>
          <w:bCs/>
          <w:iCs/>
          <w:color w:val="auto"/>
          <w:sz w:val="24"/>
          <w:szCs w:val="24"/>
          <w:u w:color="000000"/>
        </w:rPr>
        <w:t xml:space="preserve"> </w:t>
      </w:r>
      <w:r w:rsidRPr="00D65D6A">
        <w:rPr>
          <w:rStyle w:val="Ninguno"/>
          <w:rFonts w:asciiTheme="minorHAnsi" w:hAnsiTheme="minorHAnsi" w:cs="Arial"/>
          <w:bCs/>
          <w:i/>
          <w:iCs/>
          <w:color w:val="auto"/>
          <w:sz w:val="24"/>
          <w:szCs w:val="24"/>
          <w:u w:color="000000"/>
        </w:rPr>
        <w:t>de Derecho del Trabajo y de la Seguridad Social. Universidad de</w:t>
      </w:r>
      <w:r w:rsidR="00AC5DA9" w:rsidRPr="00D65D6A">
        <w:rPr>
          <w:rStyle w:val="Ninguno"/>
          <w:rFonts w:asciiTheme="minorHAnsi" w:hAnsiTheme="minorHAnsi" w:cs="Arial"/>
          <w:bCs/>
          <w:i/>
          <w:iCs/>
          <w:color w:val="auto"/>
          <w:sz w:val="24"/>
          <w:szCs w:val="24"/>
          <w:u w:color="000000"/>
        </w:rPr>
        <w:t xml:space="preserve"> Jaén.</w:t>
      </w:r>
    </w:p>
    <w:p w:rsidR="00540E95" w:rsidRPr="00D65D6A" w:rsidRDefault="00540E95" w:rsidP="005B093F">
      <w:pPr>
        <w:pStyle w:val="Cuerpo"/>
        <w:tabs>
          <w:tab w:val="left" w:pos="708"/>
          <w:tab w:val="left" w:pos="1416"/>
          <w:tab w:val="left" w:pos="2124"/>
          <w:tab w:val="left" w:pos="2832"/>
          <w:tab w:val="left" w:pos="3540"/>
          <w:tab w:val="left" w:pos="4248"/>
          <w:tab w:val="left" w:pos="4956"/>
        </w:tabs>
        <w:spacing w:before="0" w:line="240" w:lineRule="auto"/>
        <w:jc w:val="both"/>
        <w:rPr>
          <w:rStyle w:val="Ninguno"/>
          <w:rFonts w:asciiTheme="minorHAnsi" w:hAnsiTheme="minorHAnsi" w:cs="Arial"/>
          <w:bCs/>
          <w:i/>
          <w:iCs/>
          <w:color w:val="auto"/>
          <w:sz w:val="24"/>
          <w:szCs w:val="24"/>
          <w:u w:color="000000"/>
        </w:rPr>
      </w:pPr>
    </w:p>
    <w:p w:rsidR="005B093F" w:rsidRPr="00D65D6A" w:rsidRDefault="00AC5DA9" w:rsidP="00AC5DA9">
      <w:pPr>
        <w:pStyle w:val="Cuerpo"/>
        <w:tabs>
          <w:tab w:val="left" w:pos="708"/>
          <w:tab w:val="left" w:pos="1416"/>
          <w:tab w:val="left" w:pos="2124"/>
          <w:tab w:val="left" w:pos="2832"/>
          <w:tab w:val="left" w:pos="3540"/>
          <w:tab w:val="left" w:pos="4248"/>
          <w:tab w:val="left" w:pos="4956"/>
        </w:tabs>
        <w:spacing w:before="0" w:line="240" w:lineRule="auto"/>
        <w:ind w:left="708" w:firstLine="0"/>
        <w:jc w:val="both"/>
        <w:rPr>
          <w:rStyle w:val="Ninguno"/>
          <w:rFonts w:asciiTheme="minorHAnsi" w:eastAsia="Arial Rounded MT Bold" w:hAnsiTheme="minorHAnsi" w:cs="Arial"/>
          <w:b/>
          <w:bCs/>
          <w:i/>
          <w:iCs/>
          <w:color w:val="auto"/>
          <w:sz w:val="24"/>
          <w:szCs w:val="24"/>
          <w:u w:color="000000"/>
        </w:rPr>
      </w:pPr>
      <w:r w:rsidRPr="00D65D6A">
        <w:rPr>
          <w:rStyle w:val="Ninguno"/>
          <w:rFonts w:asciiTheme="minorHAnsi" w:eastAsia="Arial Rounded MT Bold" w:hAnsiTheme="minorHAnsi" w:cs="Arial"/>
          <w:b/>
          <w:bCs/>
          <w:i/>
          <w:iCs/>
          <w:color w:val="auto"/>
          <w:sz w:val="24"/>
          <w:szCs w:val="24"/>
          <w:u w:color="000000"/>
        </w:rPr>
        <w:t>«OBLIGACIÓN DE UTILIZAR LOS SERVICIOS SANITARIOS ASIGNADOS Y SUS EXCEPCIONES. EL REINTEGRO DE GASTOS SANITARIOS</w:t>
      </w:r>
      <w:r w:rsidR="005B093F" w:rsidRPr="00D65D6A">
        <w:rPr>
          <w:rStyle w:val="Ninguno"/>
          <w:rFonts w:asciiTheme="minorHAnsi" w:eastAsia="Arial Rounded MT Bold" w:hAnsiTheme="minorHAnsi" w:cs="Arial"/>
          <w:b/>
          <w:bCs/>
          <w:i/>
          <w:iCs/>
          <w:color w:val="auto"/>
          <w:sz w:val="24"/>
          <w:szCs w:val="24"/>
          <w:u w:color="000000"/>
        </w:rPr>
        <w:t>»</w:t>
      </w:r>
    </w:p>
    <w:p w:rsidR="005B093F" w:rsidRPr="00D65D6A" w:rsidRDefault="005B093F" w:rsidP="00AC5DA9">
      <w:pPr>
        <w:pStyle w:val="Cuerpo"/>
        <w:tabs>
          <w:tab w:val="left" w:pos="708"/>
          <w:tab w:val="left" w:pos="1416"/>
          <w:tab w:val="left" w:pos="2124"/>
          <w:tab w:val="left" w:pos="2832"/>
          <w:tab w:val="left" w:pos="3540"/>
          <w:tab w:val="left" w:pos="4248"/>
          <w:tab w:val="left" w:pos="4956"/>
        </w:tabs>
        <w:spacing w:before="0" w:line="240" w:lineRule="auto"/>
        <w:ind w:left="708" w:firstLine="0"/>
        <w:jc w:val="both"/>
        <w:rPr>
          <w:rStyle w:val="Ninguno"/>
          <w:rFonts w:asciiTheme="minorHAnsi" w:hAnsiTheme="minorHAnsi" w:cs="Arial"/>
          <w:bCs/>
          <w:iCs/>
          <w:color w:val="auto"/>
          <w:sz w:val="24"/>
          <w:szCs w:val="24"/>
          <w:u w:color="000000"/>
        </w:rPr>
      </w:pPr>
      <w:r w:rsidRPr="00D65D6A">
        <w:rPr>
          <w:rStyle w:val="Ninguno"/>
          <w:rFonts w:asciiTheme="minorHAnsi" w:eastAsia="Arial Rounded MT Bold" w:hAnsiTheme="minorHAnsi" w:cs="Arial"/>
          <w:b/>
          <w:bCs/>
          <w:iCs/>
          <w:color w:val="auto"/>
          <w:sz w:val="24"/>
          <w:szCs w:val="24"/>
          <w:u w:color="000000"/>
        </w:rPr>
        <w:t xml:space="preserve">D. </w:t>
      </w:r>
      <w:r w:rsidR="00AC5DA9" w:rsidRPr="00D65D6A">
        <w:rPr>
          <w:rStyle w:val="Ninguno"/>
          <w:rFonts w:asciiTheme="minorHAnsi" w:eastAsia="Arial Rounded MT Bold" w:hAnsiTheme="minorHAnsi" w:cs="Arial"/>
          <w:b/>
          <w:bCs/>
          <w:iCs/>
          <w:color w:val="auto"/>
          <w:sz w:val="24"/>
          <w:szCs w:val="24"/>
          <w:u w:color="000000"/>
        </w:rPr>
        <w:t>Fernando Salinas</w:t>
      </w:r>
      <w:r w:rsidR="00AC5DA9" w:rsidRPr="00D65D6A">
        <w:rPr>
          <w:rStyle w:val="Ninguno"/>
          <w:rFonts w:asciiTheme="minorHAnsi" w:hAnsiTheme="minorHAnsi" w:cs="Arial"/>
          <w:b/>
          <w:bCs/>
          <w:iCs/>
          <w:color w:val="auto"/>
          <w:sz w:val="24"/>
          <w:szCs w:val="24"/>
          <w:u w:color="000000"/>
        </w:rPr>
        <w:t xml:space="preserve">  Molina</w:t>
      </w:r>
      <w:r w:rsidRPr="00D65D6A">
        <w:rPr>
          <w:rStyle w:val="Ninguno"/>
          <w:rFonts w:asciiTheme="minorHAnsi" w:hAnsiTheme="minorHAnsi" w:cs="Arial"/>
          <w:bCs/>
          <w:iCs/>
          <w:color w:val="auto"/>
          <w:sz w:val="24"/>
          <w:szCs w:val="24"/>
          <w:u w:color="000000"/>
        </w:rPr>
        <w:t xml:space="preserve">. </w:t>
      </w:r>
      <w:r w:rsidR="00AC5DA9" w:rsidRPr="00D65D6A">
        <w:rPr>
          <w:rStyle w:val="Ninguno"/>
          <w:rFonts w:asciiTheme="minorHAnsi" w:hAnsiTheme="minorHAnsi" w:cs="Arial"/>
          <w:bCs/>
          <w:i/>
          <w:iCs/>
          <w:color w:val="auto"/>
          <w:sz w:val="24"/>
          <w:szCs w:val="24"/>
          <w:u w:color="000000"/>
        </w:rPr>
        <w:t>Magistrado de la Sala IV del Tribunal Supremo</w:t>
      </w:r>
      <w:r w:rsidR="00AC5DA9" w:rsidRPr="00D65D6A">
        <w:rPr>
          <w:rStyle w:val="Ninguno"/>
          <w:rFonts w:asciiTheme="minorHAnsi" w:hAnsiTheme="minorHAnsi" w:cs="Arial"/>
          <w:bCs/>
          <w:iCs/>
          <w:color w:val="auto"/>
          <w:sz w:val="24"/>
          <w:szCs w:val="24"/>
          <w:u w:color="000000"/>
        </w:rPr>
        <w:t>.</w:t>
      </w:r>
    </w:p>
    <w:p w:rsidR="00D92A9B" w:rsidRPr="00D65D6A" w:rsidRDefault="00F67EE7" w:rsidP="00F67EE7">
      <w:pPr>
        <w:pStyle w:val="Cuerpo"/>
        <w:tabs>
          <w:tab w:val="left" w:pos="708"/>
        </w:tabs>
        <w:spacing w:before="0" w:line="240" w:lineRule="auto"/>
        <w:ind w:left="708" w:firstLine="0"/>
        <w:jc w:val="both"/>
        <w:rPr>
          <w:rStyle w:val="Ninguno"/>
          <w:rFonts w:asciiTheme="minorHAnsi" w:eastAsia="Arial Rounded MT Bold" w:hAnsiTheme="minorHAnsi" w:cs="Arial"/>
          <w:bCs/>
          <w:i/>
          <w:iCs/>
          <w:color w:val="auto"/>
          <w:sz w:val="24"/>
          <w:szCs w:val="24"/>
          <w:u w:color="000000"/>
        </w:rPr>
      </w:pPr>
      <w:r w:rsidRPr="00D65D6A">
        <w:rPr>
          <w:rStyle w:val="Ninguno"/>
          <w:rFonts w:asciiTheme="minorHAnsi" w:eastAsia="Arial Rounded MT Bold" w:hAnsiTheme="minorHAnsi" w:cs="Arial"/>
          <w:bCs/>
          <w:i/>
          <w:iCs/>
          <w:color w:val="auto"/>
          <w:sz w:val="24"/>
          <w:szCs w:val="24"/>
          <w:u w:color="000000"/>
        </w:rPr>
        <w:tab/>
      </w:r>
      <w:r w:rsidRPr="00D65D6A">
        <w:rPr>
          <w:rStyle w:val="Ninguno"/>
          <w:rFonts w:asciiTheme="minorHAnsi" w:eastAsia="Arial Rounded MT Bold" w:hAnsiTheme="minorHAnsi" w:cs="Arial"/>
          <w:bCs/>
          <w:i/>
          <w:iCs/>
          <w:color w:val="auto"/>
          <w:sz w:val="24"/>
          <w:szCs w:val="24"/>
          <w:u w:color="000000"/>
        </w:rPr>
        <w:tab/>
      </w:r>
      <w:r w:rsidRPr="00D65D6A">
        <w:rPr>
          <w:rStyle w:val="Ninguno"/>
          <w:rFonts w:asciiTheme="minorHAnsi" w:eastAsia="Arial Rounded MT Bold" w:hAnsiTheme="minorHAnsi" w:cs="Arial"/>
          <w:bCs/>
          <w:i/>
          <w:iCs/>
          <w:color w:val="auto"/>
          <w:sz w:val="24"/>
          <w:szCs w:val="24"/>
          <w:u w:color="000000"/>
        </w:rPr>
        <w:tab/>
      </w:r>
      <w:r w:rsidRPr="00D65D6A">
        <w:rPr>
          <w:rStyle w:val="Ninguno"/>
          <w:rFonts w:asciiTheme="minorHAnsi" w:eastAsia="Arial Rounded MT Bold" w:hAnsiTheme="minorHAnsi" w:cs="Arial"/>
          <w:bCs/>
          <w:i/>
          <w:iCs/>
          <w:color w:val="auto"/>
          <w:sz w:val="24"/>
          <w:szCs w:val="24"/>
          <w:u w:color="000000"/>
        </w:rPr>
        <w:tab/>
      </w:r>
      <w:r w:rsidRPr="00D65D6A">
        <w:rPr>
          <w:rStyle w:val="Ninguno"/>
          <w:rFonts w:asciiTheme="minorHAnsi" w:eastAsia="Arial Rounded MT Bold" w:hAnsiTheme="minorHAnsi" w:cs="Arial"/>
          <w:bCs/>
          <w:i/>
          <w:iCs/>
          <w:color w:val="auto"/>
          <w:sz w:val="24"/>
          <w:szCs w:val="24"/>
          <w:u w:color="000000"/>
        </w:rPr>
        <w:tab/>
      </w:r>
      <w:r w:rsidRPr="00D65D6A">
        <w:rPr>
          <w:rStyle w:val="Ninguno"/>
          <w:rFonts w:asciiTheme="minorHAnsi" w:eastAsia="Arial Rounded MT Bold" w:hAnsiTheme="minorHAnsi" w:cs="Arial"/>
          <w:bCs/>
          <w:i/>
          <w:iCs/>
          <w:color w:val="auto"/>
          <w:sz w:val="24"/>
          <w:szCs w:val="24"/>
          <w:u w:color="000000"/>
        </w:rPr>
        <w:tab/>
      </w:r>
    </w:p>
    <w:p w:rsidR="00D92A9B" w:rsidRPr="00D65D6A" w:rsidRDefault="00D722CE" w:rsidP="00AC5DA9">
      <w:pPr>
        <w:pStyle w:val="Cuerpo"/>
        <w:tabs>
          <w:tab w:val="left" w:pos="708"/>
          <w:tab w:val="left" w:pos="1416"/>
          <w:tab w:val="left" w:pos="2124"/>
          <w:tab w:val="left" w:pos="2832"/>
          <w:tab w:val="left" w:pos="3540"/>
          <w:tab w:val="left" w:pos="4248"/>
          <w:tab w:val="left" w:pos="4956"/>
        </w:tabs>
        <w:spacing w:before="0" w:line="240" w:lineRule="auto"/>
        <w:ind w:left="708" w:firstLine="0"/>
        <w:jc w:val="both"/>
        <w:rPr>
          <w:rStyle w:val="Ninguno"/>
          <w:rFonts w:asciiTheme="minorHAnsi" w:eastAsia="Arial Rounded MT Bold" w:hAnsiTheme="minorHAnsi" w:cs="Arial"/>
          <w:b/>
          <w:bCs/>
          <w:i/>
          <w:iCs/>
          <w:color w:val="auto"/>
          <w:sz w:val="24"/>
          <w:szCs w:val="24"/>
          <w:u w:color="000000"/>
        </w:rPr>
      </w:pPr>
      <w:r w:rsidRPr="00D65D6A">
        <w:rPr>
          <w:rStyle w:val="Ninguno"/>
          <w:rFonts w:asciiTheme="minorHAnsi" w:eastAsia="Arial Rounded MT Bold" w:hAnsiTheme="minorHAnsi" w:cs="Arial"/>
          <w:b/>
          <w:bCs/>
          <w:i/>
          <w:iCs/>
          <w:color w:val="auto"/>
          <w:sz w:val="24"/>
          <w:szCs w:val="24"/>
          <w:u w:color="000000"/>
        </w:rPr>
        <w:t>«</w:t>
      </w:r>
      <w:r w:rsidR="00D92A9B" w:rsidRPr="00D65D6A">
        <w:rPr>
          <w:rStyle w:val="Ninguno"/>
          <w:rFonts w:asciiTheme="minorHAnsi" w:eastAsia="Arial Rounded MT Bold" w:hAnsiTheme="minorHAnsi" w:cs="Arial"/>
          <w:b/>
          <w:bCs/>
          <w:i/>
          <w:iCs/>
          <w:color w:val="auto"/>
          <w:sz w:val="24"/>
          <w:szCs w:val="24"/>
          <w:u w:color="000000"/>
        </w:rPr>
        <w:t xml:space="preserve">UN DERECHO VIRTUAL: LA </w:t>
      </w:r>
      <w:r w:rsidRPr="00D65D6A">
        <w:rPr>
          <w:rStyle w:val="Ninguno"/>
          <w:rFonts w:asciiTheme="minorHAnsi" w:eastAsia="Arial Rounded MT Bold" w:hAnsiTheme="minorHAnsi" w:cs="Arial"/>
          <w:b/>
          <w:bCs/>
          <w:i/>
          <w:iCs/>
          <w:color w:val="auto"/>
          <w:sz w:val="24"/>
          <w:szCs w:val="24"/>
          <w:u w:color="000000"/>
        </w:rPr>
        <w:t xml:space="preserve">LIBRE </w:t>
      </w:r>
      <w:r w:rsidR="00D92A9B" w:rsidRPr="00D65D6A">
        <w:rPr>
          <w:rStyle w:val="Ninguno"/>
          <w:rFonts w:asciiTheme="minorHAnsi" w:eastAsia="Arial Rounded MT Bold" w:hAnsiTheme="minorHAnsi" w:cs="Arial"/>
          <w:b/>
          <w:bCs/>
          <w:i/>
          <w:iCs/>
          <w:color w:val="auto"/>
          <w:sz w:val="24"/>
          <w:szCs w:val="24"/>
          <w:u w:color="000000"/>
        </w:rPr>
        <w:t>ELECCIÓN DE MÉDICO</w:t>
      </w:r>
      <w:r w:rsidRPr="00D65D6A">
        <w:rPr>
          <w:rStyle w:val="Ninguno"/>
          <w:rFonts w:asciiTheme="minorHAnsi" w:eastAsia="Arial Rounded MT Bold" w:hAnsiTheme="minorHAnsi" w:cs="Arial"/>
          <w:b/>
          <w:bCs/>
          <w:i/>
          <w:iCs/>
          <w:color w:val="auto"/>
          <w:sz w:val="24"/>
          <w:szCs w:val="24"/>
          <w:u w:color="000000"/>
        </w:rPr>
        <w:t>»</w:t>
      </w:r>
    </w:p>
    <w:p w:rsidR="00D92A9B" w:rsidRPr="00D65D6A" w:rsidRDefault="00D92A9B" w:rsidP="00AC5DA9">
      <w:pPr>
        <w:pStyle w:val="Cuerpo"/>
        <w:tabs>
          <w:tab w:val="left" w:pos="708"/>
          <w:tab w:val="left" w:pos="1416"/>
          <w:tab w:val="left" w:pos="2124"/>
          <w:tab w:val="left" w:pos="2832"/>
          <w:tab w:val="left" w:pos="3540"/>
          <w:tab w:val="left" w:pos="4248"/>
          <w:tab w:val="left" w:pos="4956"/>
        </w:tabs>
        <w:spacing w:before="0" w:line="240" w:lineRule="auto"/>
        <w:ind w:left="708" w:firstLine="0"/>
        <w:jc w:val="both"/>
        <w:rPr>
          <w:rStyle w:val="Ninguno"/>
          <w:rFonts w:asciiTheme="minorHAnsi" w:eastAsia="Arial Rounded MT Bold" w:hAnsiTheme="minorHAnsi" w:cs="Arial"/>
          <w:bCs/>
          <w:i/>
          <w:iCs/>
          <w:color w:val="auto"/>
          <w:sz w:val="24"/>
          <w:szCs w:val="24"/>
          <w:u w:color="000000"/>
        </w:rPr>
      </w:pPr>
      <w:r w:rsidRPr="00D65D6A">
        <w:rPr>
          <w:rStyle w:val="Ninguno"/>
          <w:rFonts w:asciiTheme="minorHAnsi" w:eastAsia="Arial Rounded MT Bold" w:hAnsiTheme="minorHAnsi" w:cs="Arial"/>
          <w:b/>
          <w:bCs/>
          <w:iCs/>
          <w:color w:val="auto"/>
          <w:sz w:val="24"/>
          <w:szCs w:val="24"/>
          <w:u w:color="000000"/>
        </w:rPr>
        <w:t xml:space="preserve">Dra. </w:t>
      </w:r>
      <w:r w:rsidR="00D05B2E" w:rsidRPr="00D65D6A">
        <w:rPr>
          <w:rStyle w:val="Ninguno"/>
          <w:rFonts w:asciiTheme="minorHAnsi" w:eastAsia="Arial Rounded MT Bold" w:hAnsiTheme="minorHAnsi" w:cs="Arial"/>
          <w:b/>
          <w:bCs/>
          <w:iCs/>
          <w:color w:val="auto"/>
          <w:sz w:val="24"/>
          <w:szCs w:val="24"/>
          <w:u w:color="000000"/>
        </w:rPr>
        <w:t>D. ª</w:t>
      </w:r>
      <w:r w:rsidRPr="00D65D6A">
        <w:rPr>
          <w:rStyle w:val="Ninguno"/>
          <w:rFonts w:asciiTheme="minorHAnsi" w:eastAsia="Arial Rounded MT Bold" w:hAnsiTheme="minorHAnsi" w:cs="Arial"/>
          <w:b/>
          <w:bCs/>
          <w:iCs/>
          <w:color w:val="auto"/>
          <w:sz w:val="24"/>
          <w:szCs w:val="24"/>
          <w:u w:color="000000"/>
        </w:rPr>
        <w:t xml:space="preserve"> Carolina Serrano Falcón.</w:t>
      </w:r>
      <w:r w:rsidRPr="00D65D6A">
        <w:rPr>
          <w:rStyle w:val="Ninguno"/>
          <w:rFonts w:asciiTheme="minorHAnsi" w:eastAsia="Arial Rounded MT Bold" w:hAnsiTheme="minorHAnsi" w:cs="Arial"/>
          <w:bCs/>
          <w:i/>
          <w:iCs/>
          <w:color w:val="auto"/>
          <w:sz w:val="24"/>
          <w:szCs w:val="24"/>
          <w:u w:color="000000"/>
        </w:rPr>
        <w:t xml:space="preserve"> Profesor contratada doctora de Derecho del Trabajo y de la Seguridad Social. U</w:t>
      </w:r>
      <w:r w:rsidR="00F67EE7" w:rsidRPr="00D65D6A">
        <w:rPr>
          <w:rStyle w:val="Ninguno"/>
          <w:rFonts w:asciiTheme="minorHAnsi" w:eastAsia="Arial Rounded MT Bold" w:hAnsiTheme="minorHAnsi" w:cs="Arial"/>
          <w:bCs/>
          <w:i/>
          <w:iCs/>
          <w:color w:val="auto"/>
          <w:sz w:val="24"/>
          <w:szCs w:val="24"/>
          <w:u w:color="000000"/>
        </w:rPr>
        <w:t>niversidad de</w:t>
      </w:r>
      <w:r w:rsidRPr="00D65D6A">
        <w:rPr>
          <w:rStyle w:val="Ninguno"/>
          <w:rFonts w:asciiTheme="minorHAnsi" w:eastAsia="Arial Rounded MT Bold" w:hAnsiTheme="minorHAnsi" w:cs="Arial"/>
          <w:bCs/>
          <w:i/>
          <w:iCs/>
          <w:color w:val="auto"/>
          <w:sz w:val="24"/>
          <w:szCs w:val="24"/>
          <w:u w:color="000000"/>
        </w:rPr>
        <w:t xml:space="preserve"> Granada</w:t>
      </w:r>
    </w:p>
    <w:p w:rsidR="00D92A9B" w:rsidRPr="00D65D6A" w:rsidRDefault="008A38E3" w:rsidP="00D722CE">
      <w:pPr>
        <w:pStyle w:val="Cuerpo"/>
        <w:tabs>
          <w:tab w:val="left" w:pos="708"/>
          <w:tab w:val="left" w:pos="1416"/>
          <w:tab w:val="left" w:pos="2124"/>
          <w:tab w:val="left" w:pos="2832"/>
          <w:tab w:val="left" w:pos="3540"/>
          <w:tab w:val="left" w:pos="4248"/>
          <w:tab w:val="left" w:pos="4956"/>
        </w:tabs>
        <w:ind w:left="426" w:hanging="66"/>
        <w:rPr>
          <w:rFonts w:asciiTheme="minorHAnsi" w:eastAsia="Arial Rounded MT Bold" w:hAnsiTheme="minorHAnsi" w:cs="Arial"/>
          <w:b/>
          <w:bCs/>
          <w:i/>
          <w:iCs/>
          <w:color w:val="auto"/>
          <w:sz w:val="24"/>
          <w:szCs w:val="24"/>
        </w:rPr>
      </w:pPr>
      <w:r>
        <w:rPr>
          <w:rFonts w:asciiTheme="minorHAnsi" w:eastAsia="Arial Rounded MT Bold" w:hAnsiTheme="minorHAnsi" w:cs="Arial"/>
          <w:b/>
          <w:bCs/>
          <w:i/>
          <w:iCs/>
          <w:color w:val="auto"/>
          <w:sz w:val="24"/>
          <w:szCs w:val="24"/>
        </w:rPr>
        <w:tab/>
      </w:r>
      <w:r>
        <w:rPr>
          <w:rFonts w:asciiTheme="minorHAnsi" w:eastAsia="Arial Rounded MT Bold" w:hAnsiTheme="minorHAnsi" w:cs="Arial"/>
          <w:b/>
          <w:bCs/>
          <w:i/>
          <w:iCs/>
          <w:color w:val="auto"/>
          <w:sz w:val="24"/>
          <w:szCs w:val="24"/>
        </w:rPr>
        <w:tab/>
      </w:r>
      <w:r w:rsidR="00D92A9B" w:rsidRPr="00D65D6A">
        <w:rPr>
          <w:rFonts w:asciiTheme="minorHAnsi" w:eastAsia="Arial Rounded MT Bold" w:hAnsiTheme="minorHAnsi" w:cs="Arial"/>
          <w:b/>
          <w:bCs/>
          <w:i/>
          <w:iCs/>
          <w:color w:val="auto"/>
          <w:sz w:val="24"/>
          <w:szCs w:val="24"/>
        </w:rPr>
        <w:t>«ASPECTOS ÉTICOS Y RELEVANCIA DE LAS CREENCIAS RELIGIOSAS»</w:t>
      </w:r>
    </w:p>
    <w:p w:rsidR="00D92A9B" w:rsidRPr="00D65D6A" w:rsidRDefault="008A38E3" w:rsidP="00D722CE">
      <w:pPr>
        <w:pStyle w:val="Cuerpo"/>
        <w:tabs>
          <w:tab w:val="left" w:pos="708"/>
          <w:tab w:val="left" w:pos="1416"/>
          <w:tab w:val="left" w:pos="2124"/>
          <w:tab w:val="left" w:pos="2832"/>
          <w:tab w:val="left" w:pos="3540"/>
          <w:tab w:val="left" w:pos="4248"/>
          <w:tab w:val="left" w:pos="4956"/>
        </w:tabs>
        <w:ind w:left="426" w:hanging="66"/>
        <w:rPr>
          <w:rFonts w:asciiTheme="minorHAnsi" w:eastAsia="Arial Rounded MT Bold" w:hAnsiTheme="minorHAnsi" w:cs="Arial"/>
          <w:bCs/>
          <w:iCs/>
          <w:color w:val="auto"/>
          <w:sz w:val="24"/>
          <w:szCs w:val="24"/>
        </w:rPr>
      </w:pPr>
      <w:r>
        <w:rPr>
          <w:rFonts w:asciiTheme="minorHAnsi" w:eastAsia="Arial Rounded MT Bold" w:hAnsiTheme="minorHAnsi" w:cs="Arial"/>
          <w:b/>
          <w:bCs/>
          <w:iCs/>
          <w:color w:val="auto"/>
          <w:sz w:val="24"/>
          <w:szCs w:val="24"/>
        </w:rPr>
        <w:tab/>
      </w:r>
      <w:r>
        <w:rPr>
          <w:rFonts w:asciiTheme="minorHAnsi" w:eastAsia="Arial Rounded MT Bold" w:hAnsiTheme="minorHAnsi" w:cs="Arial"/>
          <w:b/>
          <w:bCs/>
          <w:iCs/>
          <w:color w:val="auto"/>
          <w:sz w:val="24"/>
          <w:szCs w:val="24"/>
        </w:rPr>
        <w:tab/>
      </w:r>
      <w:r w:rsidR="00D92A9B" w:rsidRPr="00D65D6A">
        <w:rPr>
          <w:rFonts w:asciiTheme="minorHAnsi" w:eastAsia="Arial Rounded MT Bold" w:hAnsiTheme="minorHAnsi" w:cs="Arial"/>
          <w:b/>
          <w:bCs/>
          <w:iCs/>
          <w:color w:val="auto"/>
          <w:sz w:val="24"/>
          <w:szCs w:val="24"/>
        </w:rPr>
        <w:t xml:space="preserve">Dr. D. Guillermo Rodríguez Iniesta. </w:t>
      </w:r>
      <w:r w:rsidR="00D92A9B" w:rsidRPr="00D65D6A">
        <w:rPr>
          <w:rFonts w:asciiTheme="minorHAnsi" w:eastAsia="Arial Rounded MT Bold" w:hAnsiTheme="minorHAnsi" w:cs="Arial"/>
          <w:bCs/>
          <w:i/>
          <w:iCs/>
          <w:color w:val="auto"/>
          <w:sz w:val="24"/>
          <w:szCs w:val="24"/>
        </w:rPr>
        <w:t>Profesor</w:t>
      </w:r>
      <w:r w:rsidR="00D92A9B" w:rsidRPr="00D65D6A">
        <w:rPr>
          <w:rFonts w:asciiTheme="minorHAnsi" w:eastAsia="Arial Rounded MT Bold" w:hAnsiTheme="minorHAnsi" w:cs="Arial"/>
          <w:b/>
          <w:bCs/>
          <w:i/>
          <w:iCs/>
          <w:color w:val="auto"/>
          <w:sz w:val="24"/>
          <w:szCs w:val="24"/>
        </w:rPr>
        <w:t xml:space="preserve"> </w:t>
      </w:r>
      <w:r w:rsidR="00D92A9B" w:rsidRPr="00D65D6A">
        <w:rPr>
          <w:rFonts w:asciiTheme="minorHAnsi" w:eastAsia="Arial Rounded MT Bold" w:hAnsiTheme="minorHAnsi" w:cs="Arial"/>
          <w:bCs/>
          <w:i/>
          <w:iCs/>
          <w:color w:val="auto"/>
          <w:sz w:val="24"/>
          <w:szCs w:val="24"/>
        </w:rPr>
        <w:t>Titular de Derecho del Trabajo y de la Seguridad Social. Universidad de Murcia</w:t>
      </w:r>
      <w:r w:rsidR="00D722CE" w:rsidRPr="00D65D6A">
        <w:rPr>
          <w:rFonts w:asciiTheme="minorHAnsi" w:eastAsia="Arial Rounded MT Bold" w:hAnsiTheme="minorHAnsi" w:cs="Arial"/>
          <w:bCs/>
          <w:i/>
          <w:iCs/>
          <w:color w:val="auto"/>
          <w:sz w:val="24"/>
          <w:szCs w:val="24"/>
        </w:rPr>
        <w:t>.</w:t>
      </w:r>
    </w:p>
    <w:p w:rsidR="00237DA0" w:rsidRPr="00237DA0" w:rsidRDefault="008A38E3" w:rsidP="00D722CE">
      <w:pPr>
        <w:pStyle w:val="Cuerpo"/>
        <w:tabs>
          <w:tab w:val="left" w:pos="708"/>
          <w:tab w:val="left" w:pos="1416"/>
          <w:tab w:val="left" w:pos="2124"/>
          <w:tab w:val="left" w:pos="2832"/>
          <w:tab w:val="left" w:pos="3540"/>
          <w:tab w:val="left" w:pos="4248"/>
          <w:tab w:val="left" w:pos="4956"/>
        </w:tabs>
        <w:ind w:left="426" w:hanging="66"/>
        <w:rPr>
          <w:rFonts w:asciiTheme="minorHAnsi" w:eastAsia="Arial Rounded MT Bold" w:hAnsiTheme="minorHAnsi" w:cs="Arial"/>
          <w:b/>
          <w:bCs/>
          <w:i/>
          <w:iCs/>
          <w:color w:val="auto"/>
          <w:sz w:val="24"/>
          <w:szCs w:val="24"/>
        </w:rPr>
      </w:pPr>
      <w:r>
        <w:rPr>
          <w:rFonts w:ascii="Arial" w:eastAsia="Arial Rounded MT Bold" w:hAnsi="Arial" w:cs="Arial"/>
          <w:b/>
          <w:bCs/>
          <w:i/>
          <w:iCs/>
          <w:color w:val="auto"/>
          <w:sz w:val="24"/>
          <w:szCs w:val="24"/>
        </w:rPr>
        <w:lastRenderedPageBreak/>
        <w:tab/>
      </w:r>
      <w:r w:rsidR="00237DA0" w:rsidRPr="00237DA0">
        <w:rPr>
          <w:rFonts w:ascii="Arial" w:eastAsia="Arial Rounded MT Bold" w:hAnsi="Arial" w:cs="Arial"/>
          <w:b/>
          <w:bCs/>
          <w:i/>
          <w:iCs/>
          <w:color w:val="auto"/>
          <w:sz w:val="24"/>
          <w:szCs w:val="24"/>
        </w:rPr>
        <w:t>«</w:t>
      </w:r>
      <w:r w:rsidR="00237DA0" w:rsidRPr="00237DA0">
        <w:rPr>
          <w:rFonts w:asciiTheme="minorHAnsi" w:eastAsia="Arial Rounded MT Bold" w:hAnsiTheme="minorHAnsi" w:cs="Arial"/>
          <w:b/>
          <w:bCs/>
          <w:i/>
          <w:iCs/>
          <w:color w:val="auto"/>
          <w:sz w:val="24"/>
          <w:szCs w:val="24"/>
        </w:rPr>
        <w:t>HETERONOMÍA Y AUTONOMÍA DEL PROFESIONAL: PROBLEMAS EN LA LIBERTAD DEL EJERCICIO DE LA PROFESIÓN MÉDICA</w:t>
      </w:r>
      <w:r w:rsidR="00237DA0" w:rsidRPr="00237DA0">
        <w:rPr>
          <w:rFonts w:ascii="Arial" w:eastAsia="Arial Rounded MT Bold" w:hAnsi="Arial" w:cs="Arial"/>
          <w:b/>
          <w:bCs/>
          <w:i/>
          <w:iCs/>
          <w:color w:val="auto"/>
          <w:sz w:val="24"/>
          <w:szCs w:val="24"/>
        </w:rPr>
        <w:t>»</w:t>
      </w:r>
    </w:p>
    <w:p w:rsidR="00237DA0" w:rsidRPr="00237DA0" w:rsidRDefault="008A38E3" w:rsidP="00D722CE">
      <w:pPr>
        <w:pStyle w:val="Cuerpo"/>
        <w:tabs>
          <w:tab w:val="left" w:pos="708"/>
          <w:tab w:val="left" w:pos="1416"/>
          <w:tab w:val="left" w:pos="2124"/>
          <w:tab w:val="left" w:pos="2832"/>
          <w:tab w:val="left" w:pos="3540"/>
          <w:tab w:val="left" w:pos="4248"/>
          <w:tab w:val="left" w:pos="4956"/>
        </w:tabs>
        <w:ind w:left="426" w:hanging="66"/>
        <w:rPr>
          <w:rFonts w:asciiTheme="minorHAnsi" w:eastAsia="Arial Rounded MT Bold" w:hAnsiTheme="minorHAnsi" w:cs="Arial"/>
          <w:bCs/>
          <w:iCs/>
          <w:color w:val="auto"/>
        </w:rPr>
      </w:pPr>
      <w:r>
        <w:rPr>
          <w:rFonts w:asciiTheme="minorHAnsi" w:eastAsia="Arial Rounded MT Bold" w:hAnsiTheme="minorHAnsi" w:cs="Arial"/>
          <w:b/>
          <w:bCs/>
          <w:iCs/>
          <w:color w:val="auto"/>
        </w:rPr>
        <w:tab/>
      </w:r>
      <w:r w:rsidR="00C769E3">
        <w:rPr>
          <w:rFonts w:asciiTheme="minorHAnsi" w:eastAsia="Arial Rounded MT Bold" w:hAnsiTheme="minorHAnsi" w:cs="Arial"/>
          <w:b/>
          <w:bCs/>
          <w:iCs/>
          <w:color w:val="auto"/>
        </w:rPr>
        <w:t xml:space="preserve">Dr. </w:t>
      </w:r>
      <w:r w:rsidR="00D05B2E">
        <w:rPr>
          <w:rFonts w:asciiTheme="minorHAnsi" w:eastAsia="Arial Rounded MT Bold" w:hAnsiTheme="minorHAnsi" w:cs="Arial"/>
          <w:b/>
          <w:bCs/>
          <w:iCs/>
          <w:color w:val="auto"/>
        </w:rPr>
        <w:t>D. Federi</w:t>
      </w:r>
      <w:r w:rsidR="00237DA0" w:rsidRPr="00237DA0">
        <w:rPr>
          <w:rFonts w:asciiTheme="minorHAnsi" w:eastAsia="Arial Rounded MT Bold" w:hAnsiTheme="minorHAnsi" w:cs="Arial"/>
          <w:b/>
          <w:bCs/>
          <w:iCs/>
          <w:color w:val="auto"/>
        </w:rPr>
        <w:t>co</w:t>
      </w:r>
      <w:r w:rsidR="00C769E3">
        <w:rPr>
          <w:rFonts w:asciiTheme="minorHAnsi" w:eastAsia="Arial Rounded MT Bold" w:hAnsiTheme="minorHAnsi" w:cs="Arial"/>
          <w:b/>
          <w:bCs/>
          <w:iCs/>
          <w:color w:val="auto"/>
        </w:rPr>
        <w:t xml:space="preserve"> de</w:t>
      </w:r>
      <w:r w:rsidR="00237DA0" w:rsidRPr="00237DA0">
        <w:rPr>
          <w:rFonts w:asciiTheme="minorHAnsi" w:eastAsia="Arial Rounded MT Bold" w:hAnsiTheme="minorHAnsi" w:cs="Arial"/>
          <w:b/>
          <w:bCs/>
          <w:iCs/>
          <w:color w:val="auto"/>
        </w:rPr>
        <w:t xml:space="preserve"> Montalvo </w:t>
      </w:r>
      <w:proofErr w:type="spellStart"/>
      <w:r w:rsidR="00237DA0" w:rsidRPr="00237DA0">
        <w:rPr>
          <w:rFonts w:asciiTheme="minorHAnsi" w:eastAsia="Arial Rounded MT Bold" w:hAnsiTheme="minorHAnsi" w:cs="Arial"/>
          <w:b/>
          <w:bCs/>
          <w:iCs/>
          <w:color w:val="auto"/>
        </w:rPr>
        <w:t>Jääskeläinen</w:t>
      </w:r>
      <w:proofErr w:type="spellEnd"/>
      <w:r w:rsidR="00237DA0" w:rsidRPr="00237DA0">
        <w:rPr>
          <w:rFonts w:asciiTheme="minorHAnsi" w:eastAsia="Arial Rounded MT Bold" w:hAnsiTheme="minorHAnsi" w:cs="Arial"/>
          <w:b/>
          <w:bCs/>
          <w:iCs/>
          <w:color w:val="auto"/>
        </w:rPr>
        <w:t>.</w:t>
      </w:r>
      <w:r w:rsidR="00237DA0" w:rsidRPr="00237DA0">
        <w:rPr>
          <w:rFonts w:asciiTheme="minorHAnsi" w:eastAsia="Arial Rounded MT Bold" w:hAnsiTheme="minorHAnsi" w:cs="Arial"/>
          <w:bCs/>
          <w:iCs/>
          <w:color w:val="auto"/>
        </w:rPr>
        <w:t xml:space="preserve"> </w:t>
      </w:r>
      <w:r w:rsidR="00237DA0" w:rsidRPr="00237DA0">
        <w:rPr>
          <w:rFonts w:asciiTheme="minorHAnsi" w:eastAsia="Arial Rounded MT Bold" w:hAnsiTheme="minorHAnsi" w:cs="Arial"/>
          <w:bCs/>
          <w:i/>
          <w:iCs/>
          <w:color w:val="auto"/>
        </w:rPr>
        <w:t>Vicepresidente del Comité de Bioética de España. Miembro del Comité de Bioética de la UNESCO.</w:t>
      </w:r>
    </w:p>
    <w:p w:rsidR="005B093F" w:rsidRPr="00D65D6A" w:rsidRDefault="005B093F" w:rsidP="00D722CE">
      <w:pPr>
        <w:pStyle w:val="Cuerpo"/>
        <w:tabs>
          <w:tab w:val="left" w:pos="708"/>
          <w:tab w:val="left" w:pos="1416"/>
          <w:tab w:val="left" w:pos="2124"/>
          <w:tab w:val="left" w:pos="2832"/>
          <w:tab w:val="left" w:pos="3540"/>
          <w:tab w:val="left" w:pos="4248"/>
          <w:tab w:val="left" w:pos="4956"/>
        </w:tabs>
        <w:ind w:left="426" w:hanging="66"/>
        <w:rPr>
          <w:rStyle w:val="Ninguno"/>
          <w:rFonts w:asciiTheme="minorHAnsi" w:eastAsia="Arial Rounded MT Bold" w:hAnsiTheme="minorHAnsi" w:cs="Arial"/>
          <w:bCs/>
          <w:iCs/>
          <w:color w:val="auto"/>
          <w:u w:color="000000"/>
        </w:rPr>
      </w:pPr>
      <w:r w:rsidRPr="00D65D6A">
        <w:rPr>
          <w:rFonts w:asciiTheme="minorHAnsi" w:eastAsia="Arial Rounded MT Bold" w:hAnsiTheme="minorHAnsi" w:cs="Arial"/>
          <w:bCs/>
          <w:iCs/>
          <w:color w:val="auto"/>
          <w:u w:val="single"/>
        </w:rPr>
        <w:t>Presenta y modera</w:t>
      </w:r>
      <w:r w:rsidRPr="00D65D6A">
        <w:rPr>
          <w:rFonts w:asciiTheme="minorHAnsi" w:eastAsia="Arial Rounded MT Bold" w:hAnsiTheme="minorHAnsi" w:cs="Arial"/>
          <w:bCs/>
          <w:iCs/>
          <w:color w:val="auto"/>
        </w:rPr>
        <w:t xml:space="preserve">: </w:t>
      </w:r>
      <w:r w:rsidRPr="00D65D6A">
        <w:rPr>
          <w:rFonts w:asciiTheme="minorHAnsi" w:eastAsia="Arial Rounded MT Bold" w:hAnsiTheme="minorHAnsi" w:cs="Arial"/>
          <w:b/>
          <w:bCs/>
          <w:iCs/>
          <w:color w:val="auto"/>
        </w:rPr>
        <w:t xml:space="preserve">D. </w:t>
      </w:r>
      <w:r w:rsidR="00D92A9B" w:rsidRPr="00D65D6A">
        <w:rPr>
          <w:rFonts w:asciiTheme="minorHAnsi" w:eastAsia="Arial Rounded MT Bold" w:hAnsiTheme="minorHAnsi" w:cs="Arial"/>
          <w:b/>
          <w:bCs/>
          <w:iCs/>
          <w:color w:val="auto"/>
        </w:rPr>
        <w:t>Francisco Rodríguez Santana</w:t>
      </w:r>
      <w:r w:rsidRPr="00D65D6A">
        <w:rPr>
          <w:rFonts w:asciiTheme="minorHAnsi" w:eastAsia="Arial Rounded MT Bold" w:hAnsiTheme="minorHAnsi" w:cs="Arial"/>
          <w:bCs/>
          <w:i/>
          <w:iCs/>
          <w:color w:val="auto"/>
          <w:u w:color="000000"/>
        </w:rPr>
        <w:t xml:space="preserve">. </w:t>
      </w:r>
      <w:r w:rsidR="00D92A9B" w:rsidRPr="00D65D6A">
        <w:rPr>
          <w:rFonts w:asciiTheme="minorHAnsi" w:eastAsia="Arial Rounded MT Bold" w:hAnsiTheme="minorHAnsi" w:cs="Arial"/>
          <w:bCs/>
          <w:i/>
          <w:iCs/>
          <w:color w:val="auto"/>
          <w:u w:color="000000"/>
        </w:rPr>
        <w:t>Graduado Social.</w:t>
      </w:r>
    </w:p>
    <w:p w:rsidR="00D92A9B" w:rsidRPr="00D65D6A" w:rsidRDefault="00D92A9B" w:rsidP="00D722CE">
      <w:pPr>
        <w:pStyle w:val="Cuerpo"/>
        <w:tabs>
          <w:tab w:val="left" w:pos="708"/>
          <w:tab w:val="left" w:pos="1416"/>
          <w:tab w:val="left" w:pos="2124"/>
          <w:tab w:val="left" w:pos="2832"/>
          <w:tab w:val="left" w:pos="3540"/>
          <w:tab w:val="left" w:pos="4248"/>
          <w:tab w:val="left" w:pos="4956"/>
        </w:tabs>
        <w:spacing w:before="0" w:line="240" w:lineRule="auto"/>
        <w:ind w:left="426" w:hanging="66"/>
        <w:jc w:val="both"/>
        <w:rPr>
          <w:rStyle w:val="Ninguno"/>
          <w:rFonts w:asciiTheme="minorHAnsi" w:eastAsia="Arial Rounded MT Bold" w:hAnsiTheme="minorHAnsi" w:cs="Arial"/>
          <w:bCs/>
          <w:iCs/>
          <w:color w:val="auto"/>
          <w:sz w:val="24"/>
          <w:szCs w:val="24"/>
          <w:u w:color="000000"/>
        </w:rPr>
      </w:pPr>
    </w:p>
    <w:p w:rsidR="00191A1E" w:rsidRPr="00D65D6A" w:rsidRDefault="00FE1A45" w:rsidP="00D722CE">
      <w:pPr>
        <w:pStyle w:val="Cuerpo"/>
        <w:tabs>
          <w:tab w:val="left" w:pos="708"/>
          <w:tab w:val="left" w:pos="1416"/>
          <w:tab w:val="left" w:pos="2124"/>
          <w:tab w:val="left" w:pos="2832"/>
          <w:tab w:val="left" w:pos="3540"/>
          <w:tab w:val="left" w:pos="4248"/>
          <w:tab w:val="left" w:pos="4956"/>
        </w:tabs>
        <w:spacing w:before="0" w:line="240" w:lineRule="auto"/>
        <w:ind w:left="426" w:hanging="66"/>
        <w:jc w:val="both"/>
        <w:rPr>
          <w:rStyle w:val="Ninguno"/>
          <w:rFonts w:asciiTheme="minorHAnsi" w:eastAsia="Arial Rounded MT Bold" w:hAnsiTheme="minorHAnsi" w:cs="Arial"/>
          <w:bCs/>
          <w:iCs/>
          <w:color w:val="auto"/>
          <w:sz w:val="24"/>
          <w:szCs w:val="24"/>
          <w:u w:color="000000"/>
        </w:rPr>
      </w:pPr>
      <w:r w:rsidRPr="00D65D6A">
        <w:rPr>
          <w:rStyle w:val="Ninguno"/>
          <w:rFonts w:asciiTheme="minorHAnsi" w:eastAsia="Arial Rounded MT Bold" w:hAnsiTheme="minorHAnsi" w:cs="Arial"/>
          <w:bCs/>
          <w:iCs/>
          <w:color w:val="auto"/>
          <w:sz w:val="24"/>
          <w:szCs w:val="24"/>
          <w:u w:color="000000"/>
        </w:rPr>
        <w:t>13:15</w:t>
      </w:r>
      <w:r w:rsidR="00D92A9B" w:rsidRPr="00D65D6A">
        <w:rPr>
          <w:rStyle w:val="Ninguno"/>
          <w:rFonts w:asciiTheme="minorHAnsi" w:eastAsia="Arial Rounded MT Bold" w:hAnsiTheme="minorHAnsi" w:cs="Arial"/>
          <w:bCs/>
          <w:iCs/>
          <w:color w:val="auto"/>
          <w:sz w:val="24"/>
          <w:szCs w:val="24"/>
          <w:u w:color="000000"/>
        </w:rPr>
        <w:t xml:space="preserve"> </w:t>
      </w:r>
      <w:r w:rsidRPr="00D65D6A">
        <w:rPr>
          <w:rStyle w:val="Ninguno"/>
          <w:rFonts w:asciiTheme="minorHAnsi" w:eastAsia="Arial Rounded MT Bold" w:hAnsiTheme="minorHAnsi" w:cs="Arial"/>
          <w:bCs/>
          <w:iCs/>
          <w:color w:val="auto"/>
          <w:sz w:val="24"/>
          <w:szCs w:val="24"/>
          <w:u w:color="000000"/>
        </w:rPr>
        <w:t xml:space="preserve">h. </w:t>
      </w:r>
      <w:r w:rsidR="00D92A9B" w:rsidRPr="00D65D6A">
        <w:rPr>
          <w:rStyle w:val="Ninguno"/>
          <w:rFonts w:asciiTheme="minorHAnsi" w:eastAsia="Arial Rounded MT Bold" w:hAnsiTheme="minorHAnsi" w:cs="Arial"/>
          <w:bCs/>
          <w:iCs/>
          <w:color w:val="auto"/>
          <w:sz w:val="24"/>
          <w:szCs w:val="24"/>
          <w:u w:color="000000"/>
        </w:rPr>
        <w:t>Comunicaciones y debate</w:t>
      </w:r>
    </w:p>
    <w:p w:rsidR="00191A1E" w:rsidRPr="00D65D6A" w:rsidRDefault="00191A1E" w:rsidP="00D722CE">
      <w:pPr>
        <w:pStyle w:val="Cuerpo"/>
        <w:tabs>
          <w:tab w:val="left" w:pos="708"/>
          <w:tab w:val="left" w:pos="1416"/>
          <w:tab w:val="left" w:pos="2124"/>
          <w:tab w:val="left" w:pos="2832"/>
          <w:tab w:val="left" w:pos="3540"/>
          <w:tab w:val="left" w:pos="4248"/>
          <w:tab w:val="left" w:pos="4956"/>
        </w:tabs>
        <w:spacing w:before="0" w:line="240" w:lineRule="auto"/>
        <w:ind w:left="426" w:hanging="66"/>
        <w:jc w:val="both"/>
        <w:rPr>
          <w:rStyle w:val="Ninguno"/>
          <w:rFonts w:asciiTheme="minorHAnsi" w:eastAsia="Arial Rounded MT Bold" w:hAnsiTheme="minorHAnsi" w:cs="Arial"/>
          <w:bCs/>
          <w:iCs/>
          <w:color w:val="auto"/>
          <w:sz w:val="24"/>
          <w:szCs w:val="24"/>
          <w:u w:color="000000"/>
        </w:rPr>
      </w:pPr>
    </w:p>
    <w:p w:rsidR="00FE1A45" w:rsidRPr="00D65D6A" w:rsidRDefault="00FE1A45" w:rsidP="00D722CE">
      <w:pPr>
        <w:pStyle w:val="Cuerpo"/>
        <w:tabs>
          <w:tab w:val="left" w:pos="708"/>
          <w:tab w:val="left" w:pos="1416"/>
          <w:tab w:val="left" w:pos="2124"/>
          <w:tab w:val="left" w:pos="2832"/>
          <w:tab w:val="left" w:pos="3540"/>
          <w:tab w:val="left" w:pos="4248"/>
          <w:tab w:val="left" w:pos="4956"/>
        </w:tabs>
        <w:spacing w:before="0" w:line="240" w:lineRule="auto"/>
        <w:ind w:left="426" w:hanging="66"/>
        <w:jc w:val="both"/>
        <w:rPr>
          <w:rStyle w:val="Ninguno"/>
          <w:rFonts w:asciiTheme="minorHAnsi" w:hAnsiTheme="minorHAnsi" w:cs="Arial"/>
          <w:bCs/>
          <w:iCs/>
          <w:color w:val="auto"/>
          <w:sz w:val="24"/>
          <w:szCs w:val="24"/>
          <w:u w:color="000000"/>
        </w:rPr>
      </w:pPr>
      <w:r w:rsidRPr="00D65D6A">
        <w:rPr>
          <w:rStyle w:val="Ninguno"/>
          <w:rFonts w:asciiTheme="minorHAnsi" w:hAnsiTheme="minorHAnsi" w:cs="Arial"/>
          <w:b/>
          <w:bCs/>
          <w:iCs/>
          <w:color w:val="auto"/>
          <w:sz w:val="24"/>
          <w:szCs w:val="24"/>
          <w:u w:color="000000"/>
        </w:rPr>
        <w:t xml:space="preserve">13:45 h. </w:t>
      </w:r>
      <w:r w:rsidRPr="00D65D6A">
        <w:rPr>
          <w:rStyle w:val="Ninguno"/>
          <w:rFonts w:asciiTheme="minorHAnsi" w:hAnsiTheme="minorHAnsi" w:cs="Arial"/>
          <w:bCs/>
          <w:iCs/>
          <w:color w:val="auto"/>
          <w:sz w:val="24"/>
          <w:szCs w:val="24"/>
          <w:u w:color="000000"/>
        </w:rPr>
        <w:t>Almuerzo de trabajo</w:t>
      </w:r>
    </w:p>
    <w:p w:rsidR="00FE1A45" w:rsidRPr="00D65D6A" w:rsidRDefault="00FE1A45" w:rsidP="00D722CE">
      <w:pPr>
        <w:pStyle w:val="Cuerpo"/>
        <w:tabs>
          <w:tab w:val="left" w:pos="708"/>
          <w:tab w:val="left" w:pos="1416"/>
          <w:tab w:val="left" w:pos="2124"/>
          <w:tab w:val="left" w:pos="2832"/>
          <w:tab w:val="left" w:pos="3540"/>
          <w:tab w:val="left" w:pos="4248"/>
          <w:tab w:val="left" w:pos="4956"/>
        </w:tabs>
        <w:spacing w:before="0" w:line="240" w:lineRule="auto"/>
        <w:ind w:left="426" w:hanging="66"/>
        <w:jc w:val="both"/>
        <w:rPr>
          <w:rStyle w:val="Ninguno"/>
          <w:rFonts w:asciiTheme="minorHAnsi" w:hAnsiTheme="minorHAnsi" w:cs="Arial"/>
          <w:b/>
          <w:bCs/>
          <w:iCs/>
          <w:color w:val="auto"/>
          <w:sz w:val="24"/>
          <w:szCs w:val="24"/>
          <w:u w:color="000000"/>
        </w:rPr>
      </w:pPr>
    </w:p>
    <w:p w:rsidR="00FE1A45" w:rsidRPr="00D65D6A" w:rsidRDefault="00FE1A45" w:rsidP="00FE1A45">
      <w:pPr>
        <w:pStyle w:val="Cuerpo"/>
        <w:tabs>
          <w:tab w:val="left" w:pos="708"/>
          <w:tab w:val="left" w:pos="1416"/>
          <w:tab w:val="left" w:pos="2124"/>
          <w:tab w:val="left" w:pos="2832"/>
          <w:tab w:val="left" w:pos="3540"/>
          <w:tab w:val="left" w:pos="4248"/>
          <w:tab w:val="left" w:pos="4956"/>
        </w:tabs>
        <w:spacing w:before="0" w:line="240" w:lineRule="auto"/>
        <w:ind w:left="426" w:hanging="66"/>
        <w:jc w:val="center"/>
        <w:rPr>
          <w:rStyle w:val="Ninguno"/>
          <w:rFonts w:asciiTheme="minorHAnsi" w:hAnsiTheme="minorHAnsi" w:cs="Arial"/>
          <w:b/>
          <w:bCs/>
          <w:iCs/>
          <w:color w:val="auto"/>
          <w:sz w:val="28"/>
          <w:szCs w:val="28"/>
          <w:u w:color="000000"/>
        </w:rPr>
      </w:pPr>
      <w:r w:rsidRPr="00D65D6A">
        <w:rPr>
          <w:rStyle w:val="Ninguno"/>
          <w:rFonts w:asciiTheme="minorHAnsi" w:hAnsiTheme="minorHAnsi" w:cs="Arial"/>
          <w:b/>
          <w:bCs/>
          <w:iCs/>
          <w:color w:val="auto"/>
          <w:sz w:val="28"/>
          <w:szCs w:val="28"/>
          <w:u w:color="000000"/>
        </w:rPr>
        <w:t>JUEVES 20 DE OCTUBRE (TARDE)</w:t>
      </w:r>
    </w:p>
    <w:p w:rsidR="00191A1E" w:rsidRPr="00D65D6A" w:rsidRDefault="00FE1A45" w:rsidP="00D722CE">
      <w:pPr>
        <w:pStyle w:val="Cuerpo"/>
        <w:tabs>
          <w:tab w:val="left" w:pos="708"/>
          <w:tab w:val="left" w:pos="1416"/>
          <w:tab w:val="left" w:pos="2124"/>
          <w:tab w:val="left" w:pos="2832"/>
          <w:tab w:val="left" w:pos="3540"/>
          <w:tab w:val="left" w:pos="4248"/>
          <w:tab w:val="left" w:pos="4956"/>
        </w:tabs>
        <w:spacing w:before="0" w:line="240" w:lineRule="auto"/>
        <w:ind w:left="426" w:hanging="66"/>
        <w:jc w:val="both"/>
        <w:rPr>
          <w:rStyle w:val="Ninguno"/>
          <w:rFonts w:asciiTheme="minorHAnsi" w:eastAsia="Arial Rounded MT Bold" w:hAnsiTheme="minorHAnsi" w:cs="Arial"/>
          <w:b/>
          <w:bCs/>
          <w:iCs/>
          <w:color w:val="auto"/>
          <w:sz w:val="24"/>
          <w:szCs w:val="24"/>
          <w:u w:color="000000"/>
        </w:rPr>
      </w:pPr>
      <w:r w:rsidRPr="00D65D6A">
        <w:rPr>
          <w:rStyle w:val="Ninguno"/>
          <w:rFonts w:asciiTheme="minorHAnsi" w:hAnsiTheme="minorHAnsi" w:cs="Arial"/>
          <w:b/>
          <w:bCs/>
          <w:iCs/>
          <w:color w:val="auto"/>
          <w:sz w:val="24"/>
          <w:szCs w:val="24"/>
          <w:u w:color="000000"/>
        </w:rPr>
        <w:t>16</w:t>
      </w:r>
      <w:r w:rsidR="00191A1E" w:rsidRPr="00D65D6A">
        <w:rPr>
          <w:rStyle w:val="Ninguno"/>
          <w:rFonts w:asciiTheme="minorHAnsi" w:hAnsiTheme="minorHAnsi" w:cs="Arial"/>
          <w:b/>
          <w:bCs/>
          <w:iCs/>
          <w:color w:val="auto"/>
          <w:sz w:val="24"/>
          <w:szCs w:val="24"/>
          <w:u w:color="000000"/>
        </w:rPr>
        <w:t>:</w:t>
      </w:r>
      <w:r w:rsidR="00D92A9B" w:rsidRPr="00D65D6A">
        <w:rPr>
          <w:rStyle w:val="Ninguno"/>
          <w:rFonts w:asciiTheme="minorHAnsi" w:hAnsiTheme="minorHAnsi" w:cs="Arial"/>
          <w:b/>
          <w:bCs/>
          <w:iCs/>
          <w:color w:val="auto"/>
          <w:sz w:val="24"/>
          <w:szCs w:val="24"/>
          <w:u w:color="000000"/>
        </w:rPr>
        <w:t xml:space="preserve"> </w:t>
      </w:r>
      <w:r w:rsidRPr="00D65D6A">
        <w:rPr>
          <w:rStyle w:val="Ninguno"/>
          <w:rFonts w:asciiTheme="minorHAnsi" w:hAnsiTheme="minorHAnsi" w:cs="Arial"/>
          <w:b/>
          <w:bCs/>
          <w:iCs/>
          <w:color w:val="auto"/>
          <w:sz w:val="24"/>
          <w:szCs w:val="24"/>
          <w:u w:color="000000"/>
        </w:rPr>
        <w:t xml:space="preserve">00 h. </w:t>
      </w:r>
      <w:r w:rsidR="00D92A9B" w:rsidRPr="00D65D6A">
        <w:rPr>
          <w:rStyle w:val="Ninguno"/>
          <w:rFonts w:asciiTheme="minorHAnsi" w:hAnsiTheme="minorHAnsi" w:cs="Arial"/>
          <w:b/>
          <w:bCs/>
          <w:iCs/>
          <w:color w:val="auto"/>
          <w:sz w:val="24"/>
          <w:szCs w:val="24"/>
          <w:u w:color="000000"/>
        </w:rPr>
        <w:t>TERCER PANEL</w:t>
      </w:r>
    </w:p>
    <w:p w:rsidR="00D92A9B" w:rsidRPr="00D65D6A" w:rsidRDefault="00D92A9B" w:rsidP="00D722CE">
      <w:pPr>
        <w:pStyle w:val="Cuerpo"/>
        <w:tabs>
          <w:tab w:val="left" w:pos="708"/>
          <w:tab w:val="left" w:pos="1416"/>
          <w:tab w:val="left" w:pos="2124"/>
          <w:tab w:val="left" w:pos="2832"/>
          <w:tab w:val="left" w:pos="3540"/>
          <w:tab w:val="left" w:pos="4248"/>
          <w:tab w:val="left" w:pos="4956"/>
        </w:tabs>
        <w:spacing w:before="0" w:line="240" w:lineRule="auto"/>
        <w:ind w:left="426" w:hanging="66"/>
        <w:jc w:val="both"/>
        <w:rPr>
          <w:rStyle w:val="Ninguno"/>
          <w:rFonts w:asciiTheme="minorHAnsi" w:eastAsia="Arial Rounded MT Bold" w:hAnsiTheme="minorHAnsi" w:cs="Arial"/>
          <w:bCs/>
          <w:iCs/>
          <w:color w:val="auto"/>
          <w:sz w:val="24"/>
          <w:szCs w:val="24"/>
          <w:u w:color="000000"/>
        </w:rPr>
      </w:pPr>
    </w:p>
    <w:p w:rsidR="00191A1E" w:rsidRPr="008A38E3" w:rsidRDefault="00D92A9B" w:rsidP="00D722CE">
      <w:pPr>
        <w:pStyle w:val="Cuerpo"/>
        <w:tabs>
          <w:tab w:val="left" w:pos="708"/>
          <w:tab w:val="left" w:pos="1416"/>
          <w:tab w:val="left" w:pos="2124"/>
          <w:tab w:val="left" w:pos="2832"/>
          <w:tab w:val="left" w:pos="3540"/>
          <w:tab w:val="left" w:pos="4248"/>
          <w:tab w:val="left" w:pos="4956"/>
        </w:tabs>
        <w:spacing w:before="0" w:line="240" w:lineRule="auto"/>
        <w:ind w:left="426" w:hanging="66"/>
        <w:jc w:val="center"/>
        <w:rPr>
          <w:rStyle w:val="Ninguno"/>
          <w:rFonts w:asciiTheme="minorHAnsi" w:eastAsia="Arial Rounded MT Bold" w:hAnsiTheme="minorHAnsi" w:cs="Arial"/>
          <w:b/>
          <w:bCs/>
          <w:iCs/>
          <w:color w:val="943634" w:themeColor="accent2" w:themeShade="BF"/>
          <w:sz w:val="28"/>
          <w:szCs w:val="28"/>
          <w:u w:color="000000"/>
        </w:rPr>
      </w:pPr>
      <w:r w:rsidRPr="008A38E3">
        <w:rPr>
          <w:rStyle w:val="Ninguno"/>
          <w:rFonts w:asciiTheme="minorHAnsi" w:eastAsia="Arial Rounded MT Bold" w:hAnsiTheme="minorHAnsi" w:cs="Arial"/>
          <w:b/>
          <w:bCs/>
          <w:iCs/>
          <w:color w:val="943634" w:themeColor="accent2" w:themeShade="BF"/>
          <w:sz w:val="28"/>
          <w:szCs w:val="28"/>
          <w:u w:color="000000"/>
        </w:rPr>
        <w:t>LA CARTERA DE SERVICIOS DEL SISTEMA NACIONAL DE SALUD</w:t>
      </w:r>
    </w:p>
    <w:p w:rsidR="00D92A9B" w:rsidRPr="00D65D6A" w:rsidRDefault="00D92A9B" w:rsidP="00D722CE">
      <w:pPr>
        <w:pStyle w:val="Cuerpo"/>
        <w:tabs>
          <w:tab w:val="left" w:pos="708"/>
          <w:tab w:val="left" w:pos="1416"/>
          <w:tab w:val="left" w:pos="2124"/>
          <w:tab w:val="left" w:pos="2832"/>
          <w:tab w:val="left" w:pos="3540"/>
          <w:tab w:val="left" w:pos="4248"/>
          <w:tab w:val="left" w:pos="4956"/>
        </w:tabs>
        <w:spacing w:before="0" w:line="240" w:lineRule="auto"/>
        <w:ind w:left="426" w:hanging="66"/>
        <w:jc w:val="both"/>
        <w:rPr>
          <w:rStyle w:val="Ninguno"/>
          <w:rFonts w:asciiTheme="minorHAnsi" w:eastAsia="Arial Rounded MT Bold" w:hAnsiTheme="minorHAnsi" w:cs="Arial"/>
          <w:bCs/>
          <w:iCs/>
          <w:color w:val="auto"/>
          <w:sz w:val="24"/>
          <w:szCs w:val="24"/>
          <w:u w:color="000000"/>
        </w:rPr>
      </w:pPr>
    </w:p>
    <w:p w:rsidR="00FE1A45" w:rsidRPr="00D65D6A" w:rsidRDefault="00FE1A45" w:rsidP="00D722CE">
      <w:pPr>
        <w:pStyle w:val="Cuerpo"/>
        <w:tabs>
          <w:tab w:val="left" w:pos="708"/>
          <w:tab w:val="left" w:pos="1416"/>
          <w:tab w:val="left" w:pos="2124"/>
          <w:tab w:val="left" w:pos="2832"/>
          <w:tab w:val="left" w:pos="3540"/>
          <w:tab w:val="left" w:pos="4248"/>
          <w:tab w:val="left" w:pos="4956"/>
        </w:tabs>
        <w:spacing w:before="0" w:line="240" w:lineRule="auto"/>
        <w:ind w:left="426" w:hanging="66"/>
        <w:jc w:val="both"/>
        <w:rPr>
          <w:rStyle w:val="Ninguno"/>
          <w:rFonts w:asciiTheme="minorHAnsi" w:hAnsiTheme="minorHAnsi" w:cs="Arial"/>
          <w:b/>
          <w:bCs/>
          <w:i/>
          <w:iCs/>
          <w:color w:val="auto"/>
          <w:sz w:val="24"/>
          <w:szCs w:val="24"/>
          <w:u w:color="000000"/>
        </w:rPr>
      </w:pPr>
    </w:p>
    <w:p w:rsidR="00D92A9B" w:rsidRPr="00D65D6A" w:rsidRDefault="00D722CE" w:rsidP="00D722CE">
      <w:pPr>
        <w:pStyle w:val="Cuerpo"/>
        <w:tabs>
          <w:tab w:val="left" w:pos="708"/>
          <w:tab w:val="left" w:pos="1416"/>
          <w:tab w:val="left" w:pos="2124"/>
          <w:tab w:val="left" w:pos="2832"/>
          <w:tab w:val="left" w:pos="3540"/>
          <w:tab w:val="left" w:pos="4248"/>
          <w:tab w:val="left" w:pos="4956"/>
        </w:tabs>
        <w:spacing w:before="0" w:line="240" w:lineRule="auto"/>
        <w:ind w:left="426" w:hanging="66"/>
        <w:jc w:val="both"/>
        <w:rPr>
          <w:rStyle w:val="Ninguno"/>
          <w:rFonts w:asciiTheme="minorHAnsi" w:hAnsiTheme="minorHAnsi" w:cs="Arial"/>
          <w:b/>
          <w:bCs/>
          <w:i/>
          <w:iCs/>
          <w:color w:val="auto"/>
          <w:sz w:val="24"/>
          <w:szCs w:val="24"/>
          <w:u w:color="000000"/>
        </w:rPr>
      </w:pPr>
      <w:r w:rsidRPr="00D65D6A">
        <w:rPr>
          <w:rStyle w:val="Ninguno"/>
          <w:rFonts w:asciiTheme="minorHAnsi" w:hAnsiTheme="minorHAnsi" w:cs="Arial"/>
          <w:b/>
          <w:bCs/>
          <w:i/>
          <w:iCs/>
          <w:color w:val="auto"/>
          <w:sz w:val="24"/>
          <w:szCs w:val="24"/>
          <w:u w:color="000000"/>
        </w:rPr>
        <w:t>«</w:t>
      </w:r>
      <w:r w:rsidR="00D92A9B" w:rsidRPr="00D65D6A">
        <w:rPr>
          <w:rStyle w:val="Ninguno"/>
          <w:rFonts w:asciiTheme="minorHAnsi" w:hAnsiTheme="minorHAnsi" w:cs="Arial"/>
          <w:b/>
          <w:bCs/>
          <w:i/>
          <w:iCs/>
          <w:color w:val="auto"/>
          <w:sz w:val="24"/>
          <w:szCs w:val="24"/>
          <w:u w:color="000000"/>
        </w:rPr>
        <w:t>SERVICIOS COMUNES ASISTENCIALES</w:t>
      </w:r>
      <w:r w:rsidRPr="00D65D6A">
        <w:rPr>
          <w:rStyle w:val="Ninguno"/>
          <w:rFonts w:asciiTheme="minorHAnsi" w:hAnsiTheme="minorHAnsi" w:cs="Arial"/>
          <w:b/>
          <w:bCs/>
          <w:i/>
          <w:iCs/>
          <w:color w:val="auto"/>
          <w:sz w:val="24"/>
          <w:szCs w:val="24"/>
          <w:u w:color="000000"/>
        </w:rPr>
        <w:t>»</w:t>
      </w:r>
    </w:p>
    <w:p w:rsidR="00D92A9B" w:rsidRPr="00D65D6A" w:rsidRDefault="00D92A9B" w:rsidP="00D722CE">
      <w:pPr>
        <w:pStyle w:val="Cuerpo"/>
        <w:tabs>
          <w:tab w:val="left" w:pos="708"/>
          <w:tab w:val="left" w:pos="1416"/>
          <w:tab w:val="left" w:pos="2124"/>
          <w:tab w:val="left" w:pos="2832"/>
          <w:tab w:val="left" w:pos="3540"/>
          <w:tab w:val="left" w:pos="4248"/>
          <w:tab w:val="left" w:pos="4956"/>
        </w:tabs>
        <w:spacing w:before="0" w:line="240" w:lineRule="auto"/>
        <w:ind w:left="426" w:hanging="66"/>
        <w:jc w:val="both"/>
        <w:rPr>
          <w:rStyle w:val="Ninguno"/>
          <w:rFonts w:asciiTheme="minorHAnsi" w:hAnsiTheme="minorHAnsi" w:cs="Arial"/>
          <w:bCs/>
          <w:iCs/>
          <w:color w:val="auto"/>
          <w:sz w:val="24"/>
          <w:szCs w:val="24"/>
          <w:u w:color="000000"/>
        </w:rPr>
      </w:pPr>
    </w:p>
    <w:p w:rsidR="00D92A9B" w:rsidRPr="00D65D6A" w:rsidRDefault="00D92A9B" w:rsidP="00D722CE">
      <w:pPr>
        <w:pStyle w:val="Cuerpo"/>
        <w:tabs>
          <w:tab w:val="left" w:pos="708"/>
          <w:tab w:val="left" w:pos="1416"/>
          <w:tab w:val="left" w:pos="2124"/>
          <w:tab w:val="left" w:pos="2832"/>
          <w:tab w:val="left" w:pos="3540"/>
          <w:tab w:val="left" w:pos="4248"/>
          <w:tab w:val="left" w:pos="4956"/>
        </w:tabs>
        <w:spacing w:before="0" w:line="240" w:lineRule="auto"/>
        <w:ind w:left="426" w:hanging="66"/>
        <w:jc w:val="both"/>
        <w:rPr>
          <w:rStyle w:val="Ninguno"/>
          <w:rFonts w:asciiTheme="minorHAnsi" w:hAnsiTheme="minorHAnsi" w:cs="Arial"/>
          <w:bCs/>
          <w:i/>
          <w:iCs/>
          <w:color w:val="auto"/>
          <w:sz w:val="24"/>
          <w:szCs w:val="24"/>
          <w:u w:color="000000"/>
        </w:rPr>
      </w:pPr>
      <w:proofErr w:type="spellStart"/>
      <w:r w:rsidRPr="00D65D6A">
        <w:rPr>
          <w:rStyle w:val="Ninguno"/>
          <w:rFonts w:asciiTheme="minorHAnsi" w:hAnsiTheme="minorHAnsi" w:cs="Arial"/>
          <w:b/>
          <w:bCs/>
          <w:iCs/>
          <w:color w:val="auto"/>
          <w:sz w:val="24"/>
          <w:szCs w:val="24"/>
          <w:u w:color="000000"/>
        </w:rPr>
        <w:t>Dra.D</w:t>
      </w:r>
      <w:proofErr w:type="spellEnd"/>
      <w:r w:rsidR="00D05B2E" w:rsidRPr="00D65D6A">
        <w:rPr>
          <w:rStyle w:val="Ninguno"/>
          <w:rFonts w:asciiTheme="minorHAnsi" w:hAnsiTheme="minorHAnsi" w:cs="Arial"/>
          <w:b/>
          <w:bCs/>
          <w:iCs/>
          <w:color w:val="auto"/>
          <w:sz w:val="24"/>
          <w:szCs w:val="24"/>
          <w:u w:color="000000"/>
        </w:rPr>
        <w:t>. ª</w:t>
      </w:r>
      <w:r w:rsidRPr="00D65D6A">
        <w:rPr>
          <w:rStyle w:val="Ninguno"/>
          <w:rFonts w:asciiTheme="minorHAnsi" w:hAnsiTheme="minorHAnsi" w:cs="Arial"/>
          <w:b/>
          <w:bCs/>
          <w:iCs/>
          <w:color w:val="auto"/>
          <w:sz w:val="24"/>
          <w:szCs w:val="24"/>
          <w:u w:color="000000"/>
        </w:rPr>
        <w:t xml:space="preserve"> </w:t>
      </w:r>
      <w:proofErr w:type="spellStart"/>
      <w:r w:rsidRPr="00D65D6A">
        <w:rPr>
          <w:rStyle w:val="Ninguno"/>
          <w:rFonts w:asciiTheme="minorHAnsi" w:hAnsiTheme="minorHAnsi" w:cs="Arial"/>
          <w:b/>
          <w:bCs/>
          <w:iCs/>
          <w:color w:val="auto"/>
          <w:sz w:val="24"/>
          <w:szCs w:val="24"/>
          <w:u w:color="000000"/>
        </w:rPr>
        <w:t>Arantzazu</w:t>
      </w:r>
      <w:proofErr w:type="spellEnd"/>
      <w:r w:rsidRPr="00D65D6A">
        <w:rPr>
          <w:rStyle w:val="Ninguno"/>
          <w:rFonts w:asciiTheme="minorHAnsi" w:hAnsiTheme="minorHAnsi" w:cs="Arial"/>
          <w:b/>
          <w:bCs/>
          <w:iCs/>
          <w:color w:val="auto"/>
          <w:sz w:val="24"/>
          <w:szCs w:val="24"/>
          <w:u w:color="000000"/>
        </w:rPr>
        <w:t xml:space="preserve"> Vicente Palacio</w:t>
      </w:r>
      <w:r w:rsidRPr="00D65D6A">
        <w:rPr>
          <w:rStyle w:val="Ninguno"/>
          <w:rFonts w:asciiTheme="minorHAnsi" w:hAnsiTheme="minorHAnsi" w:cs="Arial"/>
          <w:bCs/>
          <w:iCs/>
          <w:color w:val="auto"/>
          <w:sz w:val="24"/>
          <w:szCs w:val="24"/>
          <w:u w:color="000000"/>
        </w:rPr>
        <w:t xml:space="preserve">. </w:t>
      </w:r>
      <w:r w:rsidRPr="00D65D6A">
        <w:rPr>
          <w:rStyle w:val="Ninguno"/>
          <w:rFonts w:asciiTheme="minorHAnsi" w:hAnsiTheme="minorHAnsi" w:cs="Arial"/>
          <w:bCs/>
          <w:i/>
          <w:iCs/>
          <w:color w:val="auto"/>
          <w:sz w:val="24"/>
          <w:szCs w:val="24"/>
          <w:u w:color="000000"/>
        </w:rPr>
        <w:t>Catedrática de Derecho del Trabajo y de la Seguridad Social</w:t>
      </w:r>
      <w:r w:rsidR="00D722CE" w:rsidRPr="00D65D6A">
        <w:rPr>
          <w:rStyle w:val="Ninguno"/>
          <w:rFonts w:asciiTheme="minorHAnsi" w:hAnsiTheme="minorHAnsi" w:cs="Arial"/>
          <w:bCs/>
          <w:i/>
          <w:iCs/>
          <w:color w:val="auto"/>
          <w:sz w:val="24"/>
          <w:szCs w:val="24"/>
          <w:u w:color="000000"/>
        </w:rPr>
        <w:t xml:space="preserve">. Universidad </w:t>
      </w:r>
      <w:r w:rsidRPr="00D65D6A">
        <w:rPr>
          <w:rStyle w:val="Ninguno"/>
          <w:rFonts w:asciiTheme="minorHAnsi" w:hAnsiTheme="minorHAnsi" w:cs="Arial"/>
          <w:bCs/>
          <w:i/>
          <w:iCs/>
          <w:color w:val="auto"/>
          <w:sz w:val="24"/>
          <w:szCs w:val="24"/>
          <w:u w:color="000000"/>
        </w:rPr>
        <w:t>Jaume I.</w:t>
      </w:r>
    </w:p>
    <w:p w:rsidR="00D92A9B" w:rsidRPr="00D65D6A" w:rsidRDefault="00D92A9B" w:rsidP="00D722CE">
      <w:pPr>
        <w:pStyle w:val="Cuerpo"/>
        <w:tabs>
          <w:tab w:val="left" w:pos="708"/>
          <w:tab w:val="left" w:pos="1416"/>
          <w:tab w:val="left" w:pos="2124"/>
          <w:tab w:val="left" w:pos="2832"/>
          <w:tab w:val="left" w:pos="3540"/>
          <w:tab w:val="left" w:pos="4248"/>
          <w:tab w:val="left" w:pos="4956"/>
        </w:tabs>
        <w:spacing w:before="0" w:line="240" w:lineRule="auto"/>
        <w:ind w:left="426" w:hanging="66"/>
        <w:jc w:val="both"/>
        <w:rPr>
          <w:rStyle w:val="Ninguno"/>
          <w:rFonts w:asciiTheme="minorHAnsi" w:hAnsiTheme="minorHAnsi" w:cs="Arial"/>
          <w:bCs/>
          <w:i/>
          <w:iCs/>
          <w:color w:val="auto"/>
          <w:sz w:val="24"/>
          <w:szCs w:val="24"/>
          <w:u w:color="000000"/>
        </w:rPr>
      </w:pPr>
    </w:p>
    <w:p w:rsidR="00D92A9B" w:rsidRPr="00D65D6A" w:rsidRDefault="00D722CE" w:rsidP="00D722CE">
      <w:pPr>
        <w:pStyle w:val="Cuerpo"/>
        <w:tabs>
          <w:tab w:val="left" w:pos="708"/>
          <w:tab w:val="left" w:pos="1416"/>
          <w:tab w:val="left" w:pos="2124"/>
          <w:tab w:val="left" w:pos="2832"/>
          <w:tab w:val="left" w:pos="3540"/>
          <w:tab w:val="left" w:pos="4248"/>
          <w:tab w:val="left" w:pos="4956"/>
        </w:tabs>
        <w:spacing w:before="0" w:line="240" w:lineRule="auto"/>
        <w:ind w:left="426" w:hanging="66"/>
        <w:jc w:val="both"/>
        <w:rPr>
          <w:rStyle w:val="Ninguno"/>
          <w:rFonts w:asciiTheme="minorHAnsi" w:hAnsiTheme="minorHAnsi" w:cs="Arial"/>
          <w:b/>
          <w:bCs/>
          <w:i/>
          <w:iCs/>
          <w:color w:val="auto"/>
          <w:sz w:val="24"/>
          <w:szCs w:val="24"/>
          <w:u w:color="000000"/>
        </w:rPr>
      </w:pPr>
      <w:r w:rsidRPr="00D65D6A">
        <w:rPr>
          <w:rStyle w:val="Ninguno"/>
          <w:rFonts w:asciiTheme="minorHAnsi" w:hAnsiTheme="minorHAnsi" w:cs="Arial"/>
          <w:b/>
          <w:bCs/>
          <w:i/>
          <w:iCs/>
          <w:color w:val="auto"/>
          <w:sz w:val="24"/>
          <w:szCs w:val="24"/>
          <w:u w:color="000000"/>
        </w:rPr>
        <w:t>«</w:t>
      </w:r>
      <w:r w:rsidR="00D92A9B" w:rsidRPr="00D65D6A">
        <w:rPr>
          <w:rStyle w:val="Ninguno"/>
          <w:rFonts w:asciiTheme="minorHAnsi" w:hAnsiTheme="minorHAnsi" w:cs="Arial"/>
          <w:b/>
          <w:bCs/>
          <w:i/>
          <w:iCs/>
          <w:color w:val="auto"/>
          <w:sz w:val="24"/>
          <w:szCs w:val="24"/>
          <w:u w:color="000000"/>
        </w:rPr>
        <w:t>SERVICIOS COMUNES SUPLEMENTARIOS Y ACCESORIOS</w:t>
      </w:r>
      <w:r w:rsidRPr="00D65D6A">
        <w:rPr>
          <w:rStyle w:val="Ninguno"/>
          <w:rFonts w:asciiTheme="minorHAnsi" w:hAnsiTheme="minorHAnsi" w:cs="Arial"/>
          <w:b/>
          <w:bCs/>
          <w:i/>
          <w:iCs/>
          <w:color w:val="auto"/>
          <w:sz w:val="24"/>
          <w:szCs w:val="24"/>
          <w:u w:color="000000"/>
        </w:rPr>
        <w:t>»</w:t>
      </w:r>
    </w:p>
    <w:p w:rsidR="00D92A9B" w:rsidRPr="00D65D6A" w:rsidRDefault="00D722CE" w:rsidP="00D722CE">
      <w:pPr>
        <w:pStyle w:val="Cuerpo"/>
        <w:tabs>
          <w:tab w:val="left" w:pos="708"/>
          <w:tab w:val="left" w:pos="1416"/>
          <w:tab w:val="left" w:pos="2124"/>
          <w:tab w:val="left" w:pos="2832"/>
          <w:tab w:val="left" w:pos="3540"/>
          <w:tab w:val="left" w:pos="4248"/>
          <w:tab w:val="left" w:pos="4956"/>
        </w:tabs>
        <w:spacing w:before="0" w:line="240" w:lineRule="auto"/>
        <w:ind w:left="426" w:hanging="66"/>
        <w:jc w:val="both"/>
        <w:rPr>
          <w:rStyle w:val="Ninguno"/>
          <w:rFonts w:asciiTheme="minorHAnsi" w:hAnsiTheme="minorHAnsi" w:cs="Arial"/>
          <w:bCs/>
          <w:i/>
          <w:iCs/>
          <w:color w:val="auto"/>
          <w:sz w:val="24"/>
          <w:szCs w:val="24"/>
          <w:u w:color="000000"/>
        </w:rPr>
      </w:pPr>
      <w:r w:rsidRPr="00D65D6A">
        <w:rPr>
          <w:rStyle w:val="Ninguno"/>
          <w:rFonts w:asciiTheme="minorHAnsi" w:hAnsiTheme="minorHAnsi" w:cs="Arial"/>
          <w:b/>
          <w:bCs/>
          <w:iCs/>
          <w:color w:val="auto"/>
          <w:sz w:val="24"/>
          <w:szCs w:val="24"/>
          <w:u w:color="000000"/>
        </w:rPr>
        <w:t xml:space="preserve">Dr. D. Jaime Cabeza </w:t>
      </w:r>
      <w:proofErr w:type="spellStart"/>
      <w:r w:rsidRPr="00D65D6A">
        <w:rPr>
          <w:rStyle w:val="Ninguno"/>
          <w:rFonts w:asciiTheme="minorHAnsi" w:hAnsiTheme="minorHAnsi" w:cs="Arial"/>
          <w:b/>
          <w:bCs/>
          <w:iCs/>
          <w:color w:val="auto"/>
          <w:sz w:val="24"/>
          <w:szCs w:val="24"/>
          <w:u w:color="000000"/>
        </w:rPr>
        <w:t>Pereiro</w:t>
      </w:r>
      <w:proofErr w:type="spellEnd"/>
      <w:r w:rsidRPr="00D65D6A">
        <w:rPr>
          <w:rStyle w:val="Ninguno"/>
          <w:rFonts w:asciiTheme="minorHAnsi" w:hAnsiTheme="minorHAnsi" w:cs="Arial"/>
          <w:bCs/>
          <w:iCs/>
          <w:color w:val="auto"/>
          <w:sz w:val="24"/>
          <w:szCs w:val="24"/>
          <w:u w:color="000000"/>
        </w:rPr>
        <w:t xml:space="preserve">. </w:t>
      </w:r>
      <w:r w:rsidRPr="00D65D6A">
        <w:rPr>
          <w:rStyle w:val="Ninguno"/>
          <w:rFonts w:asciiTheme="minorHAnsi" w:hAnsiTheme="minorHAnsi" w:cs="Arial"/>
          <w:bCs/>
          <w:i/>
          <w:iCs/>
          <w:color w:val="auto"/>
          <w:sz w:val="24"/>
          <w:szCs w:val="24"/>
          <w:u w:color="000000"/>
        </w:rPr>
        <w:t>Catedrático de Derecho del Trabajo y de la Seguridad Social. Universidad de Vigo</w:t>
      </w:r>
    </w:p>
    <w:p w:rsidR="00D722CE" w:rsidRPr="00D65D6A" w:rsidRDefault="00D722CE" w:rsidP="00D722CE">
      <w:pPr>
        <w:pStyle w:val="Cuerpo"/>
        <w:tabs>
          <w:tab w:val="left" w:pos="708"/>
          <w:tab w:val="left" w:pos="1416"/>
          <w:tab w:val="left" w:pos="2124"/>
          <w:tab w:val="left" w:pos="2832"/>
          <w:tab w:val="left" w:pos="3540"/>
          <w:tab w:val="left" w:pos="4248"/>
          <w:tab w:val="left" w:pos="4956"/>
        </w:tabs>
        <w:spacing w:before="0" w:line="240" w:lineRule="auto"/>
        <w:ind w:left="426" w:hanging="66"/>
        <w:jc w:val="both"/>
        <w:rPr>
          <w:rStyle w:val="Ninguno"/>
          <w:rFonts w:asciiTheme="minorHAnsi" w:hAnsiTheme="minorHAnsi" w:cs="Arial"/>
          <w:bCs/>
          <w:iCs/>
          <w:color w:val="auto"/>
          <w:sz w:val="24"/>
          <w:szCs w:val="24"/>
          <w:u w:color="000000"/>
        </w:rPr>
      </w:pPr>
    </w:p>
    <w:p w:rsidR="00D92A9B" w:rsidRPr="00D65D6A" w:rsidRDefault="00D722CE" w:rsidP="00D722CE">
      <w:pPr>
        <w:pStyle w:val="Cuerpo"/>
        <w:tabs>
          <w:tab w:val="left" w:pos="708"/>
          <w:tab w:val="left" w:pos="1416"/>
          <w:tab w:val="left" w:pos="2124"/>
          <w:tab w:val="left" w:pos="2832"/>
          <w:tab w:val="left" w:pos="3540"/>
          <w:tab w:val="left" w:pos="4248"/>
          <w:tab w:val="left" w:pos="4956"/>
        </w:tabs>
        <w:spacing w:before="0" w:line="240" w:lineRule="auto"/>
        <w:ind w:left="426" w:hanging="66"/>
        <w:jc w:val="both"/>
        <w:rPr>
          <w:rStyle w:val="Ninguno"/>
          <w:rFonts w:asciiTheme="minorHAnsi" w:hAnsiTheme="minorHAnsi" w:cs="Arial"/>
          <w:b/>
          <w:bCs/>
          <w:i/>
          <w:iCs/>
          <w:color w:val="auto"/>
          <w:sz w:val="24"/>
          <w:szCs w:val="24"/>
          <w:u w:color="000000"/>
        </w:rPr>
      </w:pPr>
      <w:r w:rsidRPr="00D65D6A">
        <w:rPr>
          <w:rStyle w:val="Ninguno"/>
          <w:rFonts w:asciiTheme="minorHAnsi" w:hAnsiTheme="minorHAnsi" w:cs="Arial"/>
          <w:b/>
          <w:bCs/>
          <w:i/>
          <w:iCs/>
          <w:color w:val="auto"/>
          <w:sz w:val="24"/>
          <w:szCs w:val="24"/>
          <w:u w:color="000000"/>
        </w:rPr>
        <w:t>«</w:t>
      </w:r>
      <w:r w:rsidR="00D92A9B" w:rsidRPr="00D65D6A">
        <w:rPr>
          <w:rStyle w:val="Ninguno"/>
          <w:rFonts w:asciiTheme="minorHAnsi" w:hAnsiTheme="minorHAnsi" w:cs="Arial"/>
          <w:b/>
          <w:bCs/>
          <w:i/>
          <w:iCs/>
          <w:color w:val="auto"/>
          <w:sz w:val="24"/>
          <w:szCs w:val="24"/>
          <w:u w:color="000000"/>
        </w:rPr>
        <w:t>LAS CARTERAS DE SERVICIOS COMPLEMENTARIOS DE LAS CC.AA. Y DE LAS MUTUALIDADES DE FUNCIONARIOS</w:t>
      </w:r>
      <w:r w:rsidRPr="00D65D6A">
        <w:rPr>
          <w:rStyle w:val="Ninguno"/>
          <w:rFonts w:asciiTheme="minorHAnsi" w:hAnsiTheme="minorHAnsi" w:cs="Arial"/>
          <w:b/>
          <w:bCs/>
          <w:i/>
          <w:iCs/>
          <w:color w:val="auto"/>
          <w:sz w:val="24"/>
          <w:szCs w:val="24"/>
          <w:u w:color="000000"/>
        </w:rPr>
        <w:t>»</w:t>
      </w:r>
    </w:p>
    <w:p w:rsidR="00D722CE" w:rsidRPr="00D65D6A" w:rsidRDefault="00D722CE" w:rsidP="00D722CE">
      <w:pPr>
        <w:pStyle w:val="Cuerpo"/>
        <w:tabs>
          <w:tab w:val="left" w:pos="708"/>
          <w:tab w:val="left" w:pos="1416"/>
          <w:tab w:val="left" w:pos="2124"/>
          <w:tab w:val="left" w:pos="2832"/>
          <w:tab w:val="left" w:pos="3540"/>
          <w:tab w:val="left" w:pos="4248"/>
          <w:tab w:val="left" w:pos="4956"/>
        </w:tabs>
        <w:spacing w:before="0" w:line="240" w:lineRule="auto"/>
        <w:ind w:left="426" w:hanging="66"/>
        <w:jc w:val="both"/>
        <w:rPr>
          <w:rStyle w:val="Ninguno"/>
          <w:rFonts w:asciiTheme="minorHAnsi" w:hAnsiTheme="minorHAnsi" w:cs="Arial"/>
          <w:bCs/>
          <w:i/>
          <w:iCs/>
          <w:color w:val="auto"/>
          <w:sz w:val="24"/>
          <w:szCs w:val="24"/>
          <w:u w:color="000000"/>
        </w:rPr>
      </w:pPr>
      <w:r w:rsidRPr="00D65D6A">
        <w:rPr>
          <w:rStyle w:val="Ninguno"/>
          <w:rFonts w:asciiTheme="minorHAnsi" w:hAnsiTheme="minorHAnsi" w:cs="Arial"/>
          <w:b/>
          <w:bCs/>
          <w:iCs/>
          <w:color w:val="auto"/>
          <w:sz w:val="24"/>
          <w:szCs w:val="24"/>
          <w:u w:color="000000"/>
        </w:rPr>
        <w:t xml:space="preserve">Dra. </w:t>
      </w:r>
      <w:r w:rsidR="00D05B2E" w:rsidRPr="00D65D6A">
        <w:rPr>
          <w:rStyle w:val="Ninguno"/>
          <w:rFonts w:asciiTheme="minorHAnsi" w:hAnsiTheme="minorHAnsi" w:cs="Arial"/>
          <w:b/>
          <w:bCs/>
          <w:iCs/>
          <w:color w:val="auto"/>
          <w:sz w:val="24"/>
          <w:szCs w:val="24"/>
          <w:u w:color="000000"/>
        </w:rPr>
        <w:t>D. ª</w:t>
      </w:r>
      <w:r w:rsidRPr="00D65D6A">
        <w:rPr>
          <w:rStyle w:val="Ninguno"/>
          <w:rFonts w:asciiTheme="minorHAnsi" w:hAnsiTheme="minorHAnsi" w:cs="Arial"/>
          <w:b/>
          <w:bCs/>
          <w:iCs/>
          <w:color w:val="auto"/>
          <w:sz w:val="24"/>
          <w:szCs w:val="24"/>
          <w:u w:color="000000"/>
        </w:rPr>
        <w:t xml:space="preserve"> María Teresa Díaz </w:t>
      </w:r>
      <w:proofErr w:type="spellStart"/>
      <w:r w:rsidRPr="00D65D6A">
        <w:rPr>
          <w:rStyle w:val="Ninguno"/>
          <w:rFonts w:asciiTheme="minorHAnsi" w:hAnsiTheme="minorHAnsi" w:cs="Arial"/>
          <w:b/>
          <w:bCs/>
          <w:iCs/>
          <w:color w:val="auto"/>
          <w:sz w:val="24"/>
          <w:szCs w:val="24"/>
          <w:u w:color="000000"/>
        </w:rPr>
        <w:t>Aznarte</w:t>
      </w:r>
      <w:proofErr w:type="spellEnd"/>
      <w:r w:rsidRPr="00D65D6A">
        <w:rPr>
          <w:rStyle w:val="Ninguno"/>
          <w:rFonts w:asciiTheme="minorHAnsi" w:hAnsiTheme="minorHAnsi" w:cs="Arial"/>
          <w:b/>
          <w:bCs/>
          <w:iCs/>
          <w:color w:val="auto"/>
          <w:sz w:val="24"/>
          <w:szCs w:val="24"/>
          <w:u w:color="000000"/>
        </w:rPr>
        <w:t xml:space="preserve">. </w:t>
      </w:r>
      <w:r w:rsidR="00F67EE7" w:rsidRPr="00D65D6A">
        <w:rPr>
          <w:rStyle w:val="Ninguno"/>
          <w:rFonts w:asciiTheme="minorHAnsi" w:hAnsiTheme="minorHAnsi" w:cs="Arial"/>
          <w:bCs/>
          <w:i/>
          <w:iCs/>
          <w:color w:val="auto"/>
          <w:sz w:val="24"/>
          <w:szCs w:val="24"/>
          <w:u w:color="000000"/>
        </w:rPr>
        <w:t>Profesora Titular de Derecho del Trabajo y de la Seguridad Social. Universidad de Granada</w:t>
      </w:r>
    </w:p>
    <w:p w:rsidR="00D92A9B" w:rsidRPr="00D65D6A" w:rsidRDefault="00D92A9B" w:rsidP="00D722CE">
      <w:pPr>
        <w:pStyle w:val="Cuerpo"/>
        <w:tabs>
          <w:tab w:val="left" w:pos="708"/>
          <w:tab w:val="left" w:pos="1416"/>
          <w:tab w:val="left" w:pos="2124"/>
          <w:tab w:val="left" w:pos="2832"/>
          <w:tab w:val="left" w:pos="3540"/>
          <w:tab w:val="left" w:pos="4248"/>
          <w:tab w:val="left" w:pos="4956"/>
        </w:tabs>
        <w:spacing w:before="0" w:line="240" w:lineRule="auto"/>
        <w:ind w:left="426" w:hanging="66"/>
        <w:jc w:val="both"/>
        <w:rPr>
          <w:rStyle w:val="Ninguno"/>
          <w:rFonts w:asciiTheme="minorHAnsi" w:hAnsiTheme="minorHAnsi" w:cs="Arial"/>
          <w:bCs/>
          <w:iCs/>
          <w:color w:val="auto"/>
          <w:sz w:val="24"/>
          <w:szCs w:val="24"/>
          <w:u w:color="000000"/>
        </w:rPr>
      </w:pPr>
    </w:p>
    <w:p w:rsidR="00D92A9B" w:rsidRPr="00D65D6A" w:rsidRDefault="00D722CE" w:rsidP="00D722CE">
      <w:pPr>
        <w:pStyle w:val="Cuerpo"/>
        <w:tabs>
          <w:tab w:val="left" w:pos="708"/>
          <w:tab w:val="left" w:pos="1416"/>
          <w:tab w:val="left" w:pos="2124"/>
          <w:tab w:val="left" w:pos="2832"/>
          <w:tab w:val="left" w:pos="3540"/>
          <w:tab w:val="left" w:pos="4248"/>
          <w:tab w:val="left" w:pos="4956"/>
        </w:tabs>
        <w:spacing w:before="0" w:line="240" w:lineRule="auto"/>
        <w:ind w:left="426" w:hanging="66"/>
        <w:jc w:val="both"/>
        <w:rPr>
          <w:rStyle w:val="Ninguno"/>
          <w:rFonts w:asciiTheme="minorHAnsi" w:hAnsiTheme="minorHAnsi" w:cs="Arial"/>
          <w:b/>
          <w:bCs/>
          <w:i/>
          <w:iCs/>
          <w:color w:val="auto"/>
          <w:sz w:val="24"/>
          <w:szCs w:val="24"/>
          <w:u w:color="000000"/>
        </w:rPr>
      </w:pPr>
      <w:r w:rsidRPr="00D65D6A">
        <w:rPr>
          <w:rStyle w:val="Ninguno"/>
          <w:rFonts w:asciiTheme="minorHAnsi" w:hAnsiTheme="minorHAnsi" w:cs="Arial"/>
          <w:b/>
          <w:bCs/>
          <w:i/>
          <w:iCs/>
          <w:color w:val="auto"/>
          <w:sz w:val="24"/>
          <w:szCs w:val="24"/>
          <w:u w:color="000000"/>
        </w:rPr>
        <w:t>«</w:t>
      </w:r>
      <w:r w:rsidR="00D92A9B" w:rsidRPr="00D65D6A">
        <w:rPr>
          <w:rStyle w:val="Ninguno"/>
          <w:rFonts w:asciiTheme="minorHAnsi" w:hAnsiTheme="minorHAnsi" w:cs="Arial"/>
          <w:b/>
          <w:bCs/>
          <w:i/>
          <w:iCs/>
          <w:color w:val="auto"/>
          <w:sz w:val="24"/>
          <w:szCs w:val="24"/>
          <w:u w:color="000000"/>
        </w:rPr>
        <w:t>ADMINISTRACIÓN SANITARIA. COORDINACIÓN INS</w:t>
      </w:r>
      <w:r w:rsidR="00FE1A45" w:rsidRPr="00D65D6A">
        <w:rPr>
          <w:rStyle w:val="Ninguno"/>
          <w:rFonts w:asciiTheme="minorHAnsi" w:hAnsiTheme="minorHAnsi" w:cs="Arial"/>
          <w:b/>
          <w:bCs/>
          <w:i/>
          <w:iCs/>
          <w:color w:val="auto"/>
          <w:sz w:val="24"/>
          <w:szCs w:val="24"/>
          <w:u w:color="000000"/>
        </w:rPr>
        <w:t xml:space="preserve">TITUCIONAL </w:t>
      </w:r>
      <w:r w:rsidR="00D92A9B" w:rsidRPr="00D65D6A">
        <w:rPr>
          <w:rStyle w:val="Ninguno"/>
          <w:rFonts w:asciiTheme="minorHAnsi" w:hAnsiTheme="minorHAnsi" w:cs="Arial"/>
          <w:b/>
          <w:bCs/>
          <w:i/>
          <w:iCs/>
          <w:color w:val="auto"/>
          <w:sz w:val="24"/>
          <w:szCs w:val="24"/>
          <w:u w:color="000000"/>
        </w:rPr>
        <w:t>EN EL ESTADO AUTONÓMICO</w:t>
      </w:r>
      <w:r w:rsidRPr="00D65D6A">
        <w:rPr>
          <w:rStyle w:val="Ninguno"/>
          <w:rFonts w:asciiTheme="minorHAnsi" w:hAnsiTheme="minorHAnsi" w:cs="Arial"/>
          <w:b/>
          <w:bCs/>
          <w:i/>
          <w:iCs/>
          <w:color w:val="auto"/>
          <w:sz w:val="24"/>
          <w:szCs w:val="24"/>
          <w:u w:color="000000"/>
        </w:rPr>
        <w:t>»</w:t>
      </w:r>
    </w:p>
    <w:p w:rsidR="00D722CE" w:rsidRPr="00D65D6A" w:rsidRDefault="00D722CE" w:rsidP="00D722CE">
      <w:pPr>
        <w:pStyle w:val="Cuerpo"/>
        <w:tabs>
          <w:tab w:val="left" w:pos="708"/>
          <w:tab w:val="left" w:pos="1416"/>
          <w:tab w:val="left" w:pos="2124"/>
          <w:tab w:val="left" w:pos="2832"/>
          <w:tab w:val="left" w:pos="3540"/>
          <w:tab w:val="left" w:pos="4248"/>
          <w:tab w:val="left" w:pos="4956"/>
        </w:tabs>
        <w:spacing w:before="0" w:line="240" w:lineRule="auto"/>
        <w:ind w:left="426" w:hanging="66"/>
        <w:jc w:val="both"/>
        <w:rPr>
          <w:rStyle w:val="Ninguno"/>
          <w:rFonts w:asciiTheme="minorHAnsi" w:hAnsiTheme="minorHAnsi" w:cs="Arial"/>
          <w:bCs/>
          <w:iCs/>
          <w:color w:val="auto"/>
          <w:sz w:val="24"/>
          <w:szCs w:val="24"/>
          <w:u w:color="000000"/>
        </w:rPr>
      </w:pPr>
      <w:r w:rsidRPr="00D65D6A">
        <w:rPr>
          <w:rStyle w:val="Ninguno"/>
          <w:rFonts w:asciiTheme="minorHAnsi" w:hAnsiTheme="minorHAnsi" w:cs="Arial"/>
          <w:bCs/>
          <w:iCs/>
          <w:color w:val="auto"/>
          <w:sz w:val="24"/>
          <w:szCs w:val="24"/>
          <w:u w:color="000000"/>
        </w:rPr>
        <w:t>-Pendiente-</w:t>
      </w:r>
    </w:p>
    <w:p w:rsidR="00D92A9B" w:rsidRPr="00D65D6A" w:rsidRDefault="00D722CE" w:rsidP="00D722CE">
      <w:pPr>
        <w:pStyle w:val="Cuerpo"/>
        <w:tabs>
          <w:tab w:val="left" w:pos="708"/>
          <w:tab w:val="left" w:pos="1416"/>
          <w:tab w:val="left" w:pos="2124"/>
          <w:tab w:val="left" w:pos="2832"/>
          <w:tab w:val="left" w:pos="3540"/>
          <w:tab w:val="left" w:pos="4248"/>
          <w:tab w:val="left" w:pos="4956"/>
        </w:tabs>
        <w:spacing w:before="0" w:line="240" w:lineRule="auto"/>
        <w:ind w:left="426" w:hanging="66"/>
        <w:jc w:val="both"/>
        <w:rPr>
          <w:rStyle w:val="Ninguno"/>
          <w:rFonts w:asciiTheme="minorHAnsi" w:hAnsiTheme="minorHAnsi" w:cs="Arial"/>
          <w:b/>
          <w:bCs/>
          <w:i/>
          <w:iCs/>
          <w:color w:val="auto"/>
          <w:sz w:val="24"/>
          <w:szCs w:val="24"/>
          <w:u w:color="000000"/>
        </w:rPr>
      </w:pPr>
      <w:r w:rsidRPr="00D65D6A">
        <w:rPr>
          <w:rStyle w:val="Ninguno"/>
          <w:rFonts w:asciiTheme="minorHAnsi" w:hAnsiTheme="minorHAnsi" w:cs="Arial"/>
          <w:b/>
          <w:bCs/>
          <w:i/>
          <w:iCs/>
          <w:color w:val="auto"/>
          <w:sz w:val="24"/>
          <w:szCs w:val="24"/>
          <w:u w:color="000000"/>
        </w:rPr>
        <w:lastRenderedPageBreak/>
        <w:t>«</w:t>
      </w:r>
      <w:r w:rsidR="00D92A9B" w:rsidRPr="00D65D6A">
        <w:rPr>
          <w:rStyle w:val="Ninguno"/>
          <w:rFonts w:asciiTheme="minorHAnsi" w:hAnsiTheme="minorHAnsi" w:cs="Arial"/>
          <w:b/>
          <w:bCs/>
          <w:i/>
          <w:iCs/>
          <w:color w:val="auto"/>
          <w:sz w:val="24"/>
          <w:szCs w:val="24"/>
          <w:u w:color="000000"/>
        </w:rPr>
        <w:t xml:space="preserve">LA ACTUALIZACIÓN DE LA CARTERA DE SERVICIOS SANITARIOS </w:t>
      </w:r>
      <w:r w:rsidRPr="00D65D6A">
        <w:rPr>
          <w:rStyle w:val="Ninguno"/>
          <w:rFonts w:asciiTheme="minorHAnsi" w:hAnsiTheme="minorHAnsi" w:cs="Arial"/>
          <w:b/>
          <w:bCs/>
          <w:i/>
          <w:iCs/>
          <w:color w:val="auto"/>
          <w:sz w:val="24"/>
          <w:szCs w:val="24"/>
          <w:u w:color="000000"/>
        </w:rPr>
        <w:t>»</w:t>
      </w:r>
    </w:p>
    <w:p w:rsidR="00D92A9B" w:rsidRPr="00D65D6A" w:rsidRDefault="00D722CE" w:rsidP="00D722CE">
      <w:pPr>
        <w:pStyle w:val="Cuerpo"/>
        <w:tabs>
          <w:tab w:val="left" w:pos="708"/>
          <w:tab w:val="left" w:pos="1416"/>
          <w:tab w:val="left" w:pos="2124"/>
          <w:tab w:val="left" w:pos="2832"/>
          <w:tab w:val="left" w:pos="3540"/>
          <w:tab w:val="left" w:pos="4248"/>
          <w:tab w:val="left" w:pos="4956"/>
        </w:tabs>
        <w:spacing w:before="0" w:line="240" w:lineRule="auto"/>
        <w:ind w:left="426" w:hanging="66"/>
        <w:jc w:val="both"/>
        <w:rPr>
          <w:rStyle w:val="Ninguno"/>
          <w:rFonts w:asciiTheme="minorHAnsi" w:hAnsiTheme="minorHAnsi" w:cs="Arial"/>
          <w:bCs/>
          <w:i/>
          <w:iCs/>
          <w:color w:val="auto"/>
          <w:sz w:val="24"/>
          <w:szCs w:val="24"/>
          <w:u w:color="000000"/>
        </w:rPr>
      </w:pPr>
      <w:r w:rsidRPr="00D65D6A">
        <w:rPr>
          <w:rStyle w:val="Ninguno"/>
          <w:rFonts w:asciiTheme="minorHAnsi" w:hAnsiTheme="minorHAnsi" w:cs="Arial"/>
          <w:b/>
          <w:bCs/>
          <w:iCs/>
          <w:color w:val="auto"/>
          <w:sz w:val="24"/>
          <w:szCs w:val="24"/>
          <w:u w:color="000000"/>
        </w:rPr>
        <w:t>Dr. D. Ángel Arias Domínguez.</w:t>
      </w:r>
      <w:r w:rsidRPr="00D65D6A">
        <w:rPr>
          <w:rStyle w:val="Ninguno"/>
          <w:rFonts w:asciiTheme="minorHAnsi" w:hAnsiTheme="minorHAnsi" w:cs="Arial"/>
          <w:bCs/>
          <w:iCs/>
          <w:color w:val="auto"/>
          <w:sz w:val="24"/>
          <w:szCs w:val="24"/>
          <w:u w:color="000000"/>
        </w:rPr>
        <w:t xml:space="preserve"> </w:t>
      </w:r>
      <w:r w:rsidRPr="00D65D6A">
        <w:rPr>
          <w:rStyle w:val="Ninguno"/>
          <w:rFonts w:asciiTheme="minorHAnsi" w:hAnsiTheme="minorHAnsi" w:cs="Arial"/>
          <w:bCs/>
          <w:i/>
          <w:iCs/>
          <w:color w:val="auto"/>
          <w:sz w:val="24"/>
          <w:szCs w:val="24"/>
          <w:u w:color="000000"/>
        </w:rPr>
        <w:t>Profesor Titular de Derecho del Trabajo y de la Seguridad Social. Universidad de Extremadura.</w:t>
      </w:r>
    </w:p>
    <w:p w:rsidR="00D722CE" w:rsidRPr="00D65D6A" w:rsidRDefault="00D722CE" w:rsidP="00D722CE">
      <w:pPr>
        <w:pStyle w:val="Cuerpo"/>
        <w:tabs>
          <w:tab w:val="left" w:pos="708"/>
          <w:tab w:val="left" w:pos="1416"/>
          <w:tab w:val="left" w:pos="2124"/>
          <w:tab w:val="left" w:pos="2832"/>
          <w:tab w:val="left" w:pos="3540"/>
          <w:tab w:val="left" w:pos="4248"/>
          <w:tab w:val="left" w:pos="4956"/>
        </w:tabs>
        <w:spacing w:before="0" w:line="240" w:lineRule="auto"/>
        <w:ind w:left="426" w:hanging="66"/>
        <w:jc w:val="both"/>
        <w:rPr>
          <w:rStyle w:val="Ninguno"/>
          <w:rFonts w:asciiTheme="minorHAnsi" w:hAnsiTheme="minorHAnsi" w:cs="Arial"/>
          <w:bCs/>
          <w:iCs/>
          <w:color w:val="auto"/>
          <w:sz w:val="24"/>
          <w:szCs w:val="24"/>
          <w:u w:color="000000"/>
        </w:rPr>
      </w:pPr>
    </w:p>
    <w:p w:rsidR="00D92A9B" w:rsidRPr="00D65D6A" w:rsidRDefault="00D722CE" w:rsidP="00D722CE">
      <w:pPr>
        <w:pStyle w:val="Cuerpo"/>
        <w:tabs>
          <w:tab w:val="left" w:pos="708"/>
          <w:tab w:val="left" w:pos="1416"/>
          <w:tab w:val="left" w:pos="2124"/>
          <w:tab w:val="left" w:pos="2832"/>
          <w:tab w:val="left" w:pos="3540"/>
          <w:tab w:val="left" w:pos="4248"/>
          <w:tab w:val="left" w:pos="4956"/>
        </w:tabs>
        <w:spacing w:before="0" w:line="240" w:lineRule="auto"/>
        <w:ind w:left="426" w:hanging="66"/>
        <w:jc w:val="both"/>
        <w:rPr>
          <w:rStyle w:val="Ninguno"/>
          <w:rFonts w:asciiTheme="minorHAnsi" w:hAnsiTheme="minorHAnsi" w:cs="Arial"/>
          <w:bCs/>
          <w:i/>
          <w:iCs/>
          <w:color w:val="auto"/>
          <w:u w:color="000000"/>
        </w:rPr>
      </w:pPr>
      <w:r w:rsidRPr="00D65D6A">
        <w:rPr>
          <w:rStyle w:val="Ninguno"/>
          <w:rFonts w:asciiTheme="minorHAnsi" w:hAnsiTheme="minorHAnsi" w:cs="Arial"/>
          <w:bCs/>
          <w:iCs/>
          <w:color w:val="auto"/>
          <w:u w:val="single"/>
        </w:rPr>
        <w:t>Presenta y modera</w:t>
      </w:r>
      <w:r w:rsidRPr="00D65D6A">
        <w:rPr>
          <w:rStyle w:val="Ninguno"/>
          <w:rFonts w:asciiTheme="minorHAnsi" w:hAnsiTheme="minorHAnsi" w:cs="Arial"/>
          <w:bCs/>
          <w:iCs/>
          <w:color w:val="auto"/>
          <w:u w:color="000000"/>
        </w:rPr>
        <w:t xml:space="preserve">: </w:t>
      </w:r>
      <w:r w:rsidRPr="00D65D6A">
        <w:rPr>
          <w:rStyle w:val="Ninguno"/>
          <w:rFonts w:asciiTheme="minorHAnsi" w:hAnsiTheme="minorHAnsi" w:cs="Arial"/>
          <w:b/>
          <w:bCs/>
          <w:iCs/>
          <w:color w:val="auto"/>
          <w:u w:color="000000"/>
        </w:rPr>
        <w:t>Dr. D. Jesús Baz Rodríguez.</w:t>
      </w:r>
      <w:r w:rsidRPr="00D65D6A">
        <w:rPr>
          <w:rStyle w:val="Ninguno"/>
          <w:rFonts w:asciiTheme="minorHAnsi" w:hAnsiTheme="minorHAnsi" w:cs="Arial"/>
          <w:bCs/>
          <w:iCs/>
          <w:color w:val="auto"/>
          <w:u w:color="000000"/>
        </w:rPr>
        <w:t xml:space="preserve"> </w:t>
      </w:r>
      <w:r w:rsidRPr="00D65D6A">
        <w:rPr>
          <w:rStyle w:val="Ninguno"/>
          <w:rFonts w:asciiTheme="minorHAnsi" w:hAnsiTheme="minorHAnsi" w:cs="Arial"/>
          <w:bCs/>
          <w:i/>
          <w:iCs/>
          <w:color w:val="auto"/>
          <w:u w:color="000000"/>
        </w:rPr>
        <w:t>Profesor Titular de Derecho del Trabajo y de la Seguridad Social. Universidad de Salamanca</w:t>
      </w:r>
    </w:p>
    <w:p w:rsidR="00D722CE" w:rsidRPr="00D65D6A" w:rsidRDefault="00D722CE" w:rsidP="00D722CE">
      <w:pPr>
        <w:pStyle w:val="Cuerpo"/>
        <w:tabs>
          <w:tab w:val="left" w:pos="708"/>
          <w:tab w:val="left" w:pos="1416"/>
          <w:tab w:val="left" w:pos="2124"/>
          <w:tab w:val="left" w:pos="2832"/>
          <w:tab w:val="left" w:pos="3540"/>
          <w:tab w:val="left" w:pos="4248"/>
          <w:tab w:val="left" w:pos="4956"/>
        </w:tabs>
        <w:spacing w:before="0" w:line="240" w:lineRule="auto"/>
        <w:ind w:left="426" w:hanging="66"/>
        <w:jc w:val="both"/>
        <w:rPr>
          <w:rStyle w:val="Ninguno"/>
          <w:rFonts w:asciiTheme="minorHAnsi" w:hAnsiTheme="minorHAnsi" w:cs="Arial"/>
          <w:bCs/>
          <w:iCs/>
          <w:color w:val="auto"/>
          <w:sz w:val="24"/>
          <w:szCs w:val="24"/>
          <w:u w:color="000000"/>
        </w:rPr>
      </w:pPr>
      <w:r w:rsidRPr="00D65D6A">
        <w:rPr>
          <w:rStyle w:val="Ninguno"/>
          <w:rFonts w:asciiTheme="minorHAnsi" w:hAnsiTheme="minorHAnsi" w:cs="Arial"/>
          <w:bCs/>
          <w:iCs/>
          <w:color w:val="auto"/>
          <w:sz w:val="24"/>
          <w:szCs w:val="24"/>
          <w:u w:color="000000"/>
        </w:rPr>
        <w:t>1</w:t>
      </w:r>
      <w:r w:rsidR="00FE1A45" w:rsidRPr="00D65D6A">
        <w:rPr>
          <w:rStyle w:val="Ninguno"/>
          <w:rFonts w:asciiTheme="minorHAnsi" w:hAnsiTheme="minorHAnsi" w:cs="Arial"/>
          <w:bCs/>
          <w:iCs/>
          <w:color w:val="auto"/>
          <w:sz w:val="24"/>
          <w:szCs w:val="24"/>
          <w:u w:color="000000"/>
        </w:rPr>
        <w:t>7:00 h.</w:t>
      </w:r>
      <w:r w:rsidRPr="00D65D6A">
        <w:rPr>
          <w:rStyle w:val="Ninguno"/>
          <w:rFonts w:asciiTheme="minorHAnsi" w:hAnsiTheme="minorHAnsi" w:cs="Arial"/>
          <w:bCs/>
          <w:iCs/>
          <w:color w:val="auto"/>
          <w:sz w:val="24"/>
          <w:szCs w:val="24"/>
          <w:u w:color="000000"/>
        </w:rPr>
        <w:t xml:space="preserve"> Comunicaciones y debate</w:t>
      </w:r>
    </w:p>
    <w:p w:rsidR="00FE1A45" w:rsidRPr="00D65D6A" w:rsidRDefault="00FE1A45" w:rsidP="00FE1A45">
      <w:pPr>
        <w:pStyle w:val="Cuerpo"/>
        <w:tabs>
          <w:tab w:val="left" w:pos="708"/>
          <w:tab w:val="left" w:pos="1416"/>
          <w:tab w:val="left" w:pos="2124"/>
          <w:tab w:val="left" w:pos="2832"/>
          <w:tab w:val="left" w:pos="3540"/>
          <w:tab w:val="left" w:pos="4248"/>
          <w:tab w:val="left" w:pos="4956"/>
        </w:tabs>
        <w:spacing w:before="0" w:line="240" w:lineRule="auto"/>
        <w:jc w:val="both"/>
        <w:rPr>
          <w:rStyle w:val="Ninguno"/>
          <w:rFonts w:asciiTheme="minorHAnsi" w:eastAsia="Arial Rounded MT Bold" w:hAnsiTheme="minorHAnsi" w:cs="Arial"/>
          <w:bCs/>
          <w:iCs/>
          <w:color w:val="auto"/>
          <w:sz w:val="24"/>
          <w:szCs w:val="24"/>
          <w:u w:color="000000"/>
        </w:rPr>
      </w:pPr>
      <w:r w:rsidRPr="00D65D6A">
        <w:rPr>
          <w:rStyle w:val="Ninguno"/>
          <w:rFonts w:asciiTheme="minorHAnsi" w:hAnsiTheme="minorHAnsi" w:cs="Arial"/>
          <w:bCs/>
          <w:iCs/>
          <w:color w:val="auto"/>
          <w:sz w:val="24"/>
          <w:szCs w:val="24"/>
          <w:u w:color="000000"/>
        </w:rPr>
        <w:t xml:space="preserve">17:30 </w:t>
      </w:r>
      <w:r w:rsidR="0095150E" w:rsidRPr="00D65D6A">
        <w:rPr>
          <w:rStyle w:val="Ninguno"/>
          <w:rFonts w:asciiTheme="minorHAnsi" w:hAnsiTheme="minorHAnsi" w:cs="Arial"/>
          <w:bCs/>
          <w:iCs/>
          <w:color w:val="auto"/>
          <w:sz w:val="24"/>
          <w:szCs w:val="24"/>
          <w:u w:color="000000"/>
        </w:rPr>
        <w:t>h</w:t>
      </w:r>
      <w:r w:rsidR="00D722CE" w:rsidRPr="00D65D6A">
        <w:rPr>
          <w:rStyle w:val="Ninguno"/>
          <w:rFonts w:asciiTheme="minorHAnsi" w:hAnsiTheme="minorHAnsi" w:cs="Arial"/>
          <w:bCs/>
          <w:iCs/>
          <w:color w:val="auto"/>
          <w:sz w:val="24"/>
          <w:szCs w:val="24"/>
          <w:u w:color="000000"/>
        </w:rPr>
        <w:t>.</w:t>
      </w:r>
      <w:r w:rsidR="00191A1E" w:rsidRPr="00D65D6A">
        <w:rPr>
          <w:rStyle w:val="Ninguno"/>
          <w:rFonts w:asciiTheme="minorHAnsi" w:hAnsiTheme="minorHAnsi" w:cs="Arial"/>
          <w:bCs/>
          <w:iCs/>
          <w:color w:val="auto"/>
          <w:sz w:val="24"/>
          <w:szCs w:val="24"/>
          <w:u w:color="000000"/>
        </w:rPr>
        <w:t xml:space="preserve"> </w:t>
      </w:r>
      <w:r w:rsidRPr="00D65D6A">
        <w:rPr>
          <w:rStyle w:val="Ninguno"/>
          <w:rFonts w:asciiTheme="minorHAnsi" w:hAnsiTheme="minorHAnsi" w:cs="Arial"/>
          <w:bCs/>
          <w:iCs/>
          <w:color w:val="auto"/>
          <w:sz w:val="24"/>
          <w:szCs w:val="24"/>
          <w:u w:color="000000"/>
        </w:rPr>
        <w:t xml:space="preserve">Asamblea de socios de AESSS. </w:t>
      </w:r>
    </w:p>
    <w:p w:rsidR="00191A1E" w:rsidRPr="00D65D6A" w:rsidRDefault="00FE1A45" w:rsidP="00723AE5">
      <w:pPr>
        <w:pStyle w:val="Cuerpo"/>
        <w:tabs>
          <w:tab w:val="left" w:pos="708"/>
          <w:tab w:val="left" w:pos="1416"/>
          <w:tab w:val="left" w:pos="2124"/>
          <w:tab w:val="left" w:pos="2832"/>
          <w:tab w:val="left" w:pos="3540"/>
          <w:tab w:val="left" w:pos="4248"/>
          <w:tab w:val="left" w:pos="4956"/>
        </w:tabs>
        <w:spacing w:before="0" w:line="240" w:lineRule="auto"/>
        <w:jc w:val="both"/>
        <w:rPr>
          <w:rStyle w:val="Ninguno"/>
          <w:rFonts w:asciiTheme="minorHAnsi" w:hAnsiTheme="minorHAnsi"/>
          <w:b/>
          <w:bCs/>
          <w:i/>
          <w:iCs/>
          <w:color w:val="E22400"/>
          <w:sz w:val="24"/>
          <w:szCs w:val="24"/>
          <w:u w:color="000000"/>
        </w:rPr>
      </w:pPr>
      <w:r w:rsidRPr="00D65D6A">
        <w:rPr>
          <w:rStyle w:val="Ninguno"/>
          <w:rFonts w:asciiTheme="minorHAnsi" w:hAnsiTheme="minorHAnsi" w:cs="Arial"/>
          <w:bCs/>
          <w:iCs/>
          <w:color w:val="auto"/>
          <w:sz w:val="24"/>
          <w:szCs w:val="24"/>
          <w:u w:color="000000"/>
        </w:rPr>
        <w:t>21:00 h. Cena institucional</w:t>
      </w:r>
      <w:r w:rsidRPr="00D65D6A">
        <w:rPr>
          <w:rStyle w:val="Ninguno"/>
          <w:rFonts w:asciiTheme="minorHAnsi" w:hAnsiTheme="minorHAnsi" w:cs="Arial"/>
          <w:b/>
          <w:bCs/>
          <w:i/>
          <w:iCs/>
          <w:color w:val="auto"/>
          <w:sz w:val="24"/>
          <w:szCs w:val="24"/>
          <w:u w:color="000000"/>
        </w:rPr>
        <w:t>.</w:t>
      </w:r>
      <w:r w:rsidRPr="00D65D6A">
        <w:rPr>
          <w:rStyle w:val="Ninguno"/>
          <w:rFonts w:asciiTheme="minorHAnsi" w:hAnsiTheme="minorHAnsi"/>
          <w:b/>
          <w:bCs/>
          <w:i/>
          <w:iCs/>
          <w:color w:val="auto"/>
          <w:sz w:val="24"/>
          <w:szCs w:val="24"/>
          <w:u w:color="000000"/>
        </w:rPr>
        <w:t xml:space="preserve"> </w:t>
      </w:r>
    </w:p>
    <w:p w:rsidR="00191A1E" w:rsidRPr="00D65D6A" w:rsidRDefault="00191A1E" w:rsidP="00D722CE">
      <w:pPr>
        <w:pStyle w:val="Cuerpo"/>
        <w:tabs>
          <w:tab w:val="left" w:pos="708"/>
          <w:tab w:val="left" w:pos="1416"/>
          <w:tab w:val="left" w:pos="2124"/>
          <w:tab w:val="left" w:pos="2832"/>
          <w:tab w:val="left" w:pos="3540"/>
          <w:tab w:val="left" w:pos="4248"/>
          <w:tab w:val="left" w:pos="4956"/>
        </w:tabs>
        <w:spacing w:before="0" w:line="240" w:lineRule="auto"/>
        <w:ind w:left="426" w:hanging="66"/>
        <w:jc w:val="both"/>
        <w:rPr>
          <w:rStyle w:val="Ninguno"/>
          <w:rFonts w:asciiTheme="minorHAnsi" w:eastAsia="Arial Rounded MT Bold" w:hAnsiTheme="minorHAnsi" w:cs="Arial"/>
          <w:bCs/>
          <w:iCs/>
          <w:color w:val="auto"/>
          <w:sz w:val="24"/>
          <w:szCs w:val="24"/>
          <w:u w:color="000000"/>
        </w:rPr>
      </w:pPr>
    </w:p>
    <w:p w:rsidR="0053304B" w:rsidRPr="00D65D6A" w:rsidRDefault="00FE1A45" w:rsidP="00FE1A45">
      <w:pPr>
        <w:jc w:val="center"/>
        <w:rPr>
          <w:rFonts w:cs="Arial"/>
          <w:b/>
          <w:sz w:val="24"/>
          <w:szCs w:val="24"/>
          <w:lang w:val="es-ES"/>
        </w:rPr>
      </w:pPr>
      <w:r w:rsidRPr="00D65D6A">
        <w:rPr>
          <w:rFonts w:cs="Arial"/>
          <w:b/>
          <w:sz w:val="24"/>
          <w:szCs w:val="24"/>
          <w:lang w:val="es-ES"/>
        </w:rPr>
        <w:t>VIERNES 21 DE OCTUBRE</w:t>
      </w:r>
    </w:p>
    <w:p w:rsidR="00191A1E" w:rsidRPr="00D65D6A" w:rsidRDefault="00FE1A45" w:rsidP="00191A1E">
      <w:pPr>
        <w:pStyle w:val="Cuerpo"/>
        <w:tabs>
          <w:tab w:val="left" w:pos="708"/>
          <w:tab w:val="left" w:pos="1416"/>
          <w:tab w:val="left" w:pos="2124"/>
          <w:tab w:val="left" w:pos="2832"/>
          <w:tab w:val="left" w:pos="3540"/>
          <w:tab w:val="left" w:pos="4248"/>
          <w:tab w:val="left" w:pos="4956"/>
        </w:tabs>
        <w:spacing w:before="0" w:line="240" w:lineRule="auto"/>
        <w:jc w:val="both"/>
        <w:rPr>
          <w:rStyle w:val="Ninguno"/>
          <w:rFonts w:asciiTheme="minorHAnsi" w:eastAsia="Arial Rounded MT Bold" w:hAnsiTheme="minorHAnsi" w:cs="Arial"/>
          <w:b/>
          <w:bCs/>
          <w:iCs/>
          <w:color w:val="auto"/>
          <w:sz w:val="24"/>
          <w:szCs w:val="24"/>
          <w:u w:color="000000"/>
        </w:rPr>
      </w:pPr>
      <w:r w:rsidRPr="00D65D6A">
        <w:rPr>
          <w:rStyle w:val="Ninguno"/>
          <w:rFonts w:asciiTheme="minorHAnsi" w:hAnsiTheme="minorHAnsi" w:cs="Arial"/>
          <w:b/>
          <w:bCs/>
          <w:iCs/>
          <w:color w:val="auto"/>
          <w:sz w:val="24"/>
          <w:szCs w:val="24"/>
          <w:u w:color="000000"/>
        </w:rPr>
        <w:t xml:space="preserve">9:30 h. </w:t>
      </w:r>
      <w:r w:rsidR="00D722CE" w:rsidRPr="00D65D6A">
        <w:rPr>
          <w:rStyle w:val="Ninguno"/>
          <w:rFonts w:asciiTheme="minorHAnsi" w:hAnsiTheme="minorHAnsi" w:cs="Arial"/>
          <w:b/>
          <w:bCs/>
          <w:iCs/>
          <w:color w:val="auto"/>
          <w:sz w:val="24"/>
          <w:szCs w:val="24"/>
          <w:u w:color="000000"/>
        </w:rPr>
        <w:t xml:space="preserve"> CUARTO PANEL</w:t>
      </w:r>
      <w:r w:rsidR="00191A1E" w:rsidRPr="00D65D6A">
        <w:rPr>
          <w:rStyle w:val="Ninguno"/>
          <w:rFonts w:asciiTheme="minorHAnsi" w:hAnsiTheme="minorHAnsi" w:cs="Arial"/>
          <w:b/>
          <w:bCs/>
          <w:iCs/>
          <w:color w:val="auto"/>
          <w:sz w:val="24"/>
          <w:szCs w:val="24"/>
          <w:u w:color="000000"/>
        </w:rPr>
        <w:t xml:space="preserve">: </w:t>
      </w:r>
    </w:p>
    <w:p w:rsidR="00191A1E" w:rsidRPr="00D65D6A" w:rsidRDefault="00191A1E" w:rsidP="00191A1E">
      <w:pPr>
        <w:pStyle w:val="Cuerpo"/>
        <w:tabs>
          <w:tab w:val="left" w:pos="708"/>
          <w:tab w:val="left" w:pos="1416"/>
          <w:tab w:val="left" w:pos="2124"/>
          <w:tab w:val="left" w:pos="2832"/>
          <w:tab w:val="left" w:pos="3540"/>
          <w:tab w:val="left" w:pos="4248"/>
          <w:tab w:val="left" w:pos="4956"/>
        </w:tabs>
        <w:spacing w:before="0" w:line="240" w:lineRule="auto"/>
        <w:jc w:val="center"/>
        <w:rPr>
          <w:rStyle w:val="Ninguno"/>
          <w:rFonts w:asciiTheme="minorHAnsi" w:eastAsia="Arial Rounded MT Bold" w:hAnsiTheme="minorHAnsi" w:cs="Arial"/>
          <w:b/>
          <w:bCs/>
          <w:i/>
          <w:iCs/>
          <w:color w:val="auto"/>
          <w:sz w:val="24"/>
          <w:szCs w:val="24"/>
          <w:u w:color="000000"/>
        </w:rPr>
      </w:pPr>
    </w:p>
    <w:p w:rsidR="00FE1A45" w:rsidRPr="008A38E3" w:rsidRDefault="00FE1A45" w:rsidP="00FE1A45">
      <w:pPr>
        <w:pStyle w:val="Cuerpo"/>
        <w:tabs>
          <w:tab w:val="left" w:pos="708"/>
          <w:tab w:val="left" w:pos="1416"/>
          <w:tab w:val="left" w:pos="2124"/>
          <w:tab w:val="left" w:pos="2832"/>
          <w:tab w:val="left" w:pos="3540"/>
          <w:tab w:val="left" w:pos="4248"/>
          <w:tab w:val="left" w:pos="4956"/>
        </w:tabs>
        <w:spacing w:before="0" w:line="240" w:lineRule="auto"/>
        <w:jc w:val="center"/>
        <w:rPr>
          <w:rFonts w:asciiTheme="minorHAnsi" w:hAnsiTheme="minorHAnsi" w:cs="Arial"/>
          <w:b/>
          <w:bCs/>
          <w:iCs/>
          <w:color w:val="943634" w:themeColor="accent2" w:themeShade="BF"/>
          <w:sz w:val="28"/>
          <w:szCs w:val="28"/>
          <w:u w:color="000000"/>
          <w:lang w:val="es-ES_tradnl"/>
        </w:rPr>
      </w:pPr>
      <w:r w:rsidRPr="008A38E3">
        <w:rPr>
          <w:rFonts w:asciiTheme="minorHAnsi" w:hAnsiTheme="minorHAnsi" w:cs="Arial"/>
          <w:b/>
          <w:bCs/>
          <w:iCs/>
          <w:color w:val="943634" w:themeColor="accent2" w:themeShade="BF"/>
          <w:sz w:val="28"/>
          <w:szCs w:val="28"/>
          <w:u w:color="000000"/>
          <w:lang w:val="es-ES_tradnl"/>
        </w:rPr>
        <w:t>LOS GRANDES RETOS DEL SISTEMA DE SALUD: SOSTENIBILIDAD FINANCIERA, EFICIENCIA, UNIVERSALIDAD Y EQUIDAD</w:t>
      </w:r>
    </w:p>
    <w:p w:rsidR="00FE1A45" w:rsidRPr="00D65D6A" w:rsidRDefault="00FE1A45" w:rsidP="00FE1A45">
      <w:pPr>
        <w:pStyle w:val="Cuerpo"/>
        <w:tabs>
          <w:tab w:val="left" w:pos="708"/>
          <w:tab w:val="left" w:pos="1416"/>
          <w:tab w:val="left" w:pos="2124"/>
          <w:tab w:val="left" w:pos="2832"/>
          <w:tab w:val="left" w:pos="3540"/>
          <w:tab w:val="left" w:pos="4248"/>
          <w:tab w:val="left" w:pos="4956"/>
        </w:tabs>
        <w:spacing w:before="0" w:line="240" w:lineRule="auto"/>
        <w:jc w:val="center"/>
        <w:rPr>
          <w:rFonts w:asciiTheme="minorHAnsi" w:hAnsiTheme="minorHAnsi" w:cs="Arial"/>
          <w:b/>
          <w:bCs/>
          <w:iCs/>
          <w:color w:val="auto"/>
          <w:sz w:val="28"/>
          <w:szCs w:val="28"/>
          <w:u w:color="000000"/>
          <w:lang w:val="es-ES_tradnl"/>
        </w:rPr>
      </w:pPr>
    </w:p>
    <w:p w:rsidR="00FE1A45" w:rsidRPr="00D65D6A" w:rsidRDefault="0036541E" w:rsidP="00191A1E">
      <w:pPr>
        <w:pStyle w:val="Cuerpo"/>
        <w:tabs>
          <w:tab w:val="left" w:pos="708"/>
          <w:tab w:val="left" w:pos="1416"/>
          <w:tab w:val="left" w:pos="2124"/>
          <w:tab w:val="left" w:pos="2832"/>
          <w:tab w:val="left" w:pos="3540"/>
          <w:tab w:val="left" w:pos="4248"/>
          <w:tab w:val="left" w:pos="4956"/>
        </w:tabs>
        <w:spacing w:before="0" w:line="240" w:lineRule="auto"/>
        <w:jc w:val="both"/>
        <w:rPr>
          <w:rFonts w:asciiTheme="minorHAnsi" w:hAnsiTheme="minorHAnsi" w:cs="Arial"/>
          <w:b/>
          <w:bCs/>
          <w:i/>
          <w:iCs/>
          <w:color w:val="auto"/>
          <w:sz w:val="24"/>
          <w:szCs w:val="24"/>
          <w:u w:color="000000"/>
          <w:lang w:val="es-ES_tradnl"/>
        </w:rPr>
      </w:pPr>
      <w:r w:rsidRPr="00D65D6A">
        <w:rPr>
          <w:rFonts w:asciiTheme="minorHAnsi" w:hAnsiTheme="minorHAnsi" w:cs="Arial"/>
          <w:b/>
          <w:bCs/>
          <w:i/>
          <w:iCs/>
          <w:color w:val="auto"/>
          <w:sz w:val="24"/>
          <w:szCs w:val="24"/>
          <w:u w:color="000000"/>
          <w:lang w:val="es-ES_tradnl"/>
        </w:rPr>
        <w:t>«</w:t>
      </w:r>
      <w:r w:rsidR="00FE1A45" w:rsidRPr="00D65D6A">
        <w:rPr>
          <w:rFonts w:asciiTheme="minorHAnsi" w:hAnsiTheme="minorHAnsi" w:cs="Arial"/>
          <w:b/>
          <w:bCs/>
          <w:i/>
          <w:iCs/>
          <w:color w:val="auto"/>
          <w:sz w:val="24"/>
          <w:szCs w:val="24"/>
          <w:u w:color="000000"/>
          <w:lang w:val="es-ES_tradnl"/>
        </w:rPr>
        <w:t>SOSTENIBILIDAD Y MODELOS DE FINANCIACIÓN</w:t>
      </w:r>
      <w:r w:rsidRPr="00D65D6A">
        <w:rPr>
          <w:rFonts w:asciiTheme="minorHAnsi" w:hAnsiTheme="minorHAnsi" w:cs="Arial"/>
          <w:b/>
          <w:bCs/>
          <w:i/>
          <w:iCs/>
          <w:color w:val="auto"/>
          <w:sz w:val="24"/>
          <w:szCs w:val="24"/>
          <w:u w:color="000000"/>
          <w:lang w:val="es-ES_tradnl"/>
        </w:rPr>
        <w:t>»</w:t>
      </w:r>
    </w:p>
    <w:p w:rsidR="00FE1A45" w:rsidRPr="00D65D6A" w:rsidRDefault="00723AE5" w:rsidP="00191A1E">
      <w:pPr>
        <w:pStyle w:val="Cuerpo"/>
        <w:tabs>
          <w:tab w:val="left" w:pos="708"/>
          <w:tab w:val="left" w:pos="1416"/>
          <w:tab w:val="left" w:pos="2124"/>
          <w:tab w:val="left" w:pos="2832"/>
          <w:tab w:val="left" w:pos="3540"/>
          <w:tab w:val="left" w:pos="4248"/>
          <w:tab w:val="left" w:pos="4956"/>
        </w:tabs>
        <w:spacing w:before="0" w:line="240" w:lineRule="auto"/>
        <w:jc w:val="both"/>
        <w:rPr>
          <w:rFonts w:asciiTheme="minorHAnsi" w:hAnsiTheme="minorHAnsi" w:cs="Arial"/>
          <w:b/>
          <w:bCs/>
          <w:iCs/>
          <w:color w:val="auto"/>
          <w:sz w:val="24"/>
          <w:szCs w:val="24"/>
          <w:u w:color="000000"/>
          <w:lang w:val="es-ES_tradnl"/>
        </w:rPr>
      </w:pPr>
      <w:r w:rsidRPr="00D65D6A">
        <w:rPr>
          <w:rFonts w:asciiTheme="minorHAnsi" w:hAnsiTheme="minorHAnsi" w:cs="Arial"/>
          <w:b/>
          <w:bCs/>
          <w:iCs/>
          <w:color w:val="auto"/>
          <w:sz w:val="24"/>
          <w:szCs w:val="24"/>
          <w:u w:color="000000"/>
          <w:lang w:val="es-ES_tradnl"/>
        </w:rPr>
        <w:t xml:space="preserve">D. Joaquín </w:t>
      </w:r>
      <w:proofErr w:type="spellStart"/>
      <w:r w:rsidRPr="00D65D6A">
        <w:rPr>
          <w:rFonts w:asciiTheme="minorHAnsi" w:hAnsiTheme="minorHAnsi" w:cs="Arial"/>
          <w:b/>
          <w:bCs/>
          <w:iCs/>
          <w:color w:val="auto"/>
          <w:sz w:val="24"/>
          <w:szCs w:val="24"/>
          <w:u w:color="000000"/>
          <w:lang w:val="es-ES_tradnl"/>
        </w:rPr>
        <w:t>Cayón</w:t>
      </w:r>
      <w:proofErr w:type="spellEnd"/>
      <w:r w:rsidRPr="00D65D6A">
        <w:rPr>
          <w:rFonts w:asciiTheme="minorHAnsi" w:hAnsiTheme="minorHAnsi" w:cs="Arial"/>
          <w:b/>
          <w:bCs/>
          <w:iCs/>
          <w:color w:val="auto"/>
          <w:sz w:val="24"/>
          <w:szCs w:val="24"/>
          <w:u w:color="000000"/>
          <w:lang w:val="es-ES_tradnl"/>
        </w:rPr>
        <w:t xml:space="preserve"> de las Cuevas. Abogado. </w:t>
      </w:r>
      <w:r w:rsidRPr="00D65D6A">
        <w:rPr>
          <w:rFonts w:asciiTheme="minorHAnsi" w:hAnsiTheme="minorHAnsi" w:cs="Arial"/>
          <w:bCs/>
          <w:i/>
          <w:iCs/>
          <w:color w:val="auto"/>
          <w:sz w:val="24"/>
          <w:szCs w:val="24"/>
          <w:u w:color="000000"/>
          <w:lang w:val="es-ES_tradnl"/>
        </w:rPr>
        <w:t xml:space="preserve">Jefe </w:t>
      </w:r>
      <w:proofErr w:type="spellStart"/>
      <w:r w:rsidRPr="00D65D6A">
        <w:rPr>
          <w:rFonts w:asciiTheme="minorHAnsi" w:hAnsiTheme="minorHAnsi" w:cs="Arial"/>
          <w:bCs/>
          <w:i/>
          <w:iCs/>
          <w:color w:val="auto"/>
          <w:sz w:val="24"/>
          <w:szCs w:val="24"/>
          <w:u w:color="000000"/>
          <w:lang w:val="es-ES_tradnl"/>
        </w:rPr>
        <w:t>de</w:t>
      </w:r>
      <w:r w:rsidR="003B3842">
        <w:rPr>
          <w:rFonts w:asciiTheme="minorHAnsi" w:hAnsiTheme="minorHAnsi" w:cs="Arial"/>
          <w:bCs/>
          <w:i/>
          <w:iCs/>
          <w:color w:val="auto"/>
          <w:sz w:val="24"/>
          <w:szCs w:val="24"/>
          <w:u w:color="000000"/>
          <w:lang w:val="es-ES_tradnl"/>
        </w:rPr>
        <w:t>l</w:t>
      </w:r>
      <w:proofErr w:type="spellEnd"/>
      <w:r w:rsidR="003B3842">
        <w:rPr>
          <w:rFonts w:asciiTheme="minorHAnsi" w:hAnsiTheme="minorHAnsi" w:cs="Arial"/>
          <w:bCs/>
          <w:i/>
          <w:iCs/>
          <w:color w:val="auto"/>
          <w:sz w:val="24"/>
          <w:szCs w:val="24"/>
          <w:u w:color="000000"/>
          <w:lang w:val="es-ES_tradnl"/>
        </w:rPr>
        <w:t xml:space="preserve"> Servicio Jurídico</w:t>
      </w:r>
      <w:r w:rsidRPr="00D65D6A">
        <w:rPr>
          <w:rFonts w:asciiTheme="minorHAnsi" w:hAnsiTheme="minorHAnsi" w:cs="Arial"/>
          <w:bCs/>
          <w:i/>
          <w:iCs/>
          <w:color w:val="auto"/>
          <w:sz w:val="24"/>
          <w:szCs w:val="24"/>
          <w:u w:color="000000"/>
          <w:lang w:val="es-ES_tradnl"/>
        </w:rPr>
        <w:t xml:space="preserve"> de la</w:t>
      </w:r>
      <w:r w:rsidR="003B3842">
        <w:rPr>
          <w:rFonts w:asciiTheme="minorHAnsi" w:hAnsiTheme="minorHAnsi" w:cs="Arial"/>
          <w:bCs/>
          <w:i/>
          <w:iCs/>
          <w:color w:val="auto"/>
          <w:sz w:val="24"/>
          <w:szCs w:val="24"/>
          <w:u w:color="000000"/>
          <w:lang w:val="es-ES_tradnl"/>
        </w:rPr>
        <w:t xml:space="preserve"> Conserjería de Sanidad de la </w:t>
      </w:r>
      <w:bookmarkStart w:id="0" w:name="_GoBack"/>
      <w:bookmarkEnd w:id="0"/>
      <w:r w:rsidRPr="00D65D6A">
        <w:rPr>
          <w:rFonts w:asciiTheme="minorHAnsi" w:hAnsiTheme="minorHAnsi" w:cs="Arial"/>
          <w:bCs/>
          <w:i/>
          <w:iCs/>
          <w:color w:val="auto"/>
          <w:sz w:val="24"/>
          <w:szCs w:val="24"/>
          <w:u w:color="000000"/>
          <w:lang w:val="es-ES_tradnl"/>
        </w:rPr>
        <w:t xml:space="preserve"> C.A. de </w:t>
      </w:r>
      <w:r w:rsidR="00D05B2E" w:rsidRPr="00D65D6A">
        <w:rPr>
          <w:rFonts w:asciiTheme="minorHAnsi" w:hAnsiTheme="minorHAnsi" w:cs="Arial"/>
          <w:bCs/>
          <w:i/>
          <w:iCs/>
          <w:color w:val="auto"/>
          <w:sz w:val="24"/>
          <w:szCs w:val="24"/>
          <w:u w:color="000000"/>
          <w:lang w:val="es-ES_tradnl"/>
        </w:rPr>
        <w:t>Cantabria</w:t>
      </w:r>
    </w:p>
    <w:p w:rsidR="00723AE5" w:rsidRPr="00D65D6A" w:rsidRDefault="00723AE5" w:rsidP="00191A1E">
      <w:pPr>
        <w:pStyle w:val="Cuerpo"/>
        <w:tabs>
          <w:tab w:val="left" w:pos="708"/>
          <w:tab w:val="left" w:pos="1416"/>
          <w:tab w:val="left" w:pos="2124"/>
          <w:tab w:val="left" w:pos="2832"/>
          <w:tab w:val="left" w:pos="3540"/>
          <w:tab w:val="left" w:pos="4248"/>
          <w:tab w:val="left" w:pos="4956"/>
        </w:tabs>
        <w:spacing w:before="0" w:line="240" w:lineRule="auto"/>
        <w:jc w:val="both"/>
        <w:rPr>
          <w:rFonts w:asciiTheme="minorHAnsi" w:hAnsiTheme="minorHAnsi" w:cs="Arial"/>
          <w:b/>
          <w:bCs/>
          <w:i/>
          <w:iCs/>
          <w:color w:val="auto"/>
          <w:sz w:val="24"/>
          <w:szCs w:val="24"/>
          <w:u w:color="000000"/>
          <w:lang w:val="es-ES_tradnl"/>
        </w:rPr>
      </w:pPr>
    </w:p>
    <w:p w:rsidR="00FE1A45" w:rsidRPr="00D65D6A" w:rsidRDefault="0036541E" w:rsidP="00191A1E">
      <w:pPr>
        <w:pStyle w:val="Cuerpo"/>
        <w:tabs>
          <w:tab w:val="left" w:pos="708"/>
          <w:tab w:val="left" w:pos="1416"/>
          <w:tab w:val="left" w:pos="2124"/>
          <w:tab w:val="left" w:pos="2832"/>
          <w:tab w:val="left" w:pos="3540"/>
          <w:tab w:val="left" w:pos="4248"/>
          <w:tab w:val="left" w:pos="4956"/>
        </w:tabs>
        <w:spacing w:before="0" w:line="240" w:lineRule="auto"/>
        <w:jc w:val="both"/>
        <w:rPr>
          <w:rFonts w:asciiTheme="minorHAnsi" w:hAnsiTheme="minorHAnsi" w:cs="Arial"/>
          <w:b/>
          <w:bCs/>
          <w:i/>
          <w:iCs/>
          <w:color w:val="auto"/>
          <w:sz w:val="24"/>
          <w:szCs w:val="24"/>
          <w:u w:color="000000"/>
          <w:lang w:val="es-ES_tradnl"/>
        </w:rPr>
      </w:pPr>
      <w:r w:rsidRPr="00D65D6A">
        <w:rPr>
          <w:rFonts w:asciiTheme="minorHAnsi" w:hAnsiTheme="minorHAnsi" w:cs="Arial"/>
          <w:b/>
          <w:bCs/>
          <w:i/>
          <w:iCs/>
          <w:color w:val="auto"/>
          <w:sz w:val="24"/>
          <w:szCs w:val="24"/>
          <w:u w:color="000000"/>
          <w:lang w:val="es-ES_tradnl"/>
        </w:rPr>
        <w:t>«</w:t>
      </w:r>
      <w:r w:rsidR="00FE1A45" w:rsidRPr="00D65D6A">
        <w:rPr>
          <w:rFonts w:asciiTheme="minorHAnsi" w:hAnsiTheme="minorHAnsi" w:cs="Arial"/>
          <w:b/>
          <w:bCs/>
          <w:i/>
          <w:iCs/>
          <w:color w:val="auto"/>
          <w:sz w:val="24"/>
          <w:szCs w:val="24"/>
          <w:u w:color="000000"/>
          <w:lang w:val="es-ES_tradnl"/>
        </w:rPr>
        <w:t>UNIVERSALIDAD Y EQUIDAD EN LAS PRESTACIONES</w:t>
      </w:r>
      <w:r w:rsidRPr="00D65D6A">
        <w:rPr>
          <w:rFonts w:asciiTheme="minorHAnsi" w:hAnsiTheme="minorHAnsi" w:cs="Arial"/>
          <w:b/>
          <w:bCs/>
          <w:i/>
          <w:iCs/>
          <w:color w:val="auto"/>
          <w:sz w:val="24"/>
          <w:szCs w:val="24"/>
          <w:u w:color="000000"/>
          <w:lang w:val="es-ES_tradnl"/>
        </w:rPr>
        <w:t>»</w:t>
      </w:r>
    </w:p>
    <w:p w:rsidR="00723AE5" w:rsidRPr="00D65D6A" w:rsidRDefault="00723AE5" w:rsidP="00191A1E">
      <w:pPr>
        <w:pStyle w:val="Cuerpo"/>
        <w:tabs>
          <w:tab w:val="left" w:pos="708"/>
          <w:tab w:val="left" w:pos="1416"/>
          <w:tab w:val="left" w:pos="2124"/>
          <w:tab w:val="left" w:pos="2832"/>
          <w:tab w:val="left" w:pos="3540"/>
          <w:tab w:val="left" w:pos="4248"/>
          <w:tab w:val="left" w:pos="4956"/>
        </w:tabs>
        <w:spacing w:before="0" w:line="240" w:lineRule="auto"/>
        <w:jc w:val="both"/>
        <w:rPr>
          <w:rFonts w:asciiTheme="minorHAnsi" w:hAnsiTheme="minorHAnsi" w:cs="Arial"/>
          <w:b/>
          <w:bCs/>
          <w:i/>
          <w:iCs/>
          <w:color w:val="auto"/>
          <w:sz w:val="24"/>
          <w:szCs w:val="24"/>
          <w:u w:color="000000"/>
          <w:lang w:val="es-ES_tradnl"/>
        </w:rPr>
      </w:pPr>
      <w:r w:rsidRPr="00D65D6A">
        <w:rPr>
          <w:rFonts w:asciiTheme="minorHAnsi" w:hAnsiTheme="minorHAnsi" w:cs="Arial"/>
          <w:b/>
          <w:bCs/>
          <w:iCs/>
          <w:color w:val="auto"/>
          <w:sz w:val="24"/>
          <w:szCs w:val="24"/>
          <w:u w:color="000000"/>
          <w:lang w:val="es-ES_tradnl"/>
        </w:rPr>
        <w:t>Dr. D. Jesús Martínez Girón</w:t>
      </w:r>
      <w:r w:rsidRPr="00D65D6A">
        <w:rPr>
          <w:rFonts w:asciiTheme="minorHAnsi" w:hAnsiTheme="minorHAnsi" w:cs="Arial"/>
          <w:b/>
          <w:bCs/>
          <w:i/>
          <w:iCs/>
          <w:color w:val="auto"/>
          <w:sz w:val="24"/>
          <w:szCs w:val="24"/>
          <w:u w:color="000000"/>
          <w:lang w:val="es-ES_tradnl"/>
        </w:rPr>
        <w:t xml:space="preserve">. </w:t>
      </w:r>
      <w:r w:rsidRPr="00D65D6A">
        <w:rPr>
          <w:rFonts w:asciiTheme="minorHAnsi" w:hAnsiTheme="minorHAnsi" w:cs="Arial"/>
          <w:bCs/>
          <w:i/>
          <w:iCs/>
          <w:color w:val="auto"/>
          <w:sz w:val="24"/>
          <w:szCs w:val="24"/>
          <w:u w:color="000000"/>
          <w:lang w:val="es-ES_tradnl"/>
        </w:rPr>
        <w:t>Catedrático de Derecho del Trabajo y de la Seguridad Social. Universidad A Coruña</w:t>
      </w:r>
    </w:p>
    <w:p w:rsidR="00723AE5" w:rsidRPr="00D65D6A" w:rsidRDefault="00723AE5" w:rsidP="00191A1E">
      <w:pPr>
        <w:pStyle w:val="Cuerpo"/>
        <w:tabs>
          <w:tab w:val="left" w:pos="708"/>
          <w:tab w:val="left" w:pos="1416"/>
          <w:tab w:val="left" w:pos="2124"/>
          <w:tab w:val="left" w:pos="2832"/>
          <w:tab w:val="left" w:pos="3540"/>
          <w:tab w:val="left" w:pos="4248"/>
          <w:tab w:val="left" w:pos="4956"/>
        </w:tabs>
        <w:spacing w:before="0" w:line="240" w:lineRule="auto"/>
        <w:jc w:val="both"/>
        <w:rPr>
          <w:rFonts w:asciiTheme="minorHAnsi" w:hAnsiTheme="minorHAnsi" w:cs="Arial"/>
          <w:b/>
          <w:bCs/>
          <w:i/>
          <w:iCs/>
          <w:color w:val="auto"/>
          <w:sz w:val="24"/>
          <w:szCs w:val="24"/>
          <w:u w:color="000000"/>
          <w:lang w:val="es-ES_tradnl"/>
        </w:rPr>
      </w:pPr>
    </w:p>
    <w:p w:rsidR="00FE1A45" w:rsidRPr="00D65D6A" w:rsidRDefault="0036541E" w:rsidP="00191A1E">
      <w:pPr>
        <w:pStyle w:val="Cuerpo"/>
        <w:tabs>
          <w:tab w:val="left" w:pos="708"/>
          <w:tab w:val="left" w:pos="1416"/>
          <w:tab w:val="left" w:pos="2124"/>
          <w:tab w:val="left" w:pos="2832"/>
          <w:tab w:val="left" w:pos="3540"/>
          <w:tab w:val="left" w:pos="4248"/>
          <w:tab w:val="left" w:pos="4956"/>
        </w:tabs>
        <w:spacing w:before="0" w:line="240" w:lineRule="auto"/>
        <w:jc w:val="both"/>
        <w:rPr>
          <w:rFonts w:asciiTheme="minorHAnsi" w:hAnsiTheme="minorHAnsi" w:cs="Arial"/>
          <w:b/>
          <w:bCs/>
          <w:i/>
          <w:iCs/>
          <w:color w:val="auto"/>
          <w:sz w:val="24"/>
          <w:szCs w:val="24"/>
          <w:u w:color="000000"/>
          <w:lang w:val="es-ES_tradnl"/>
        </w:rPr>
      </w:pPr>
      <w:r w:rsidRPr="00D65D6A">
        <w:rPr>
          <w:rFonts w:asciiTheme="minorHAnsi" w:hAnsiTheme="minorHAnsi" w:cs="Arial"/>
          <w:b/>
          <w:bCs/>
          <w:i/>
          <w:iCs/>
          <w:color w:val="auto"/>
          <w:sz w:val="24"/>
          <w:szCs w:val="24"/>
          <w:u w:color="000000"/>
          <w:lang w:val="es-ES_tradnl"/>
        </w:rPr>
        <w:t>«</w:t>
      </w:r>
      <w:r w:rsidR="00FE1A45" w:rsidRPr="00D65D6A">
        <w:rPr>
          <w:rFonts w:asciiTheme="minorHAnsi" w:hAnsiTheme="minorHAnsi" w:cs="Arial"/>
          <w:b/>
          <w:bCs/>
          <w:i/>
          <w:iCs/>
          <w:color w:val="auto"/>
          <w:sz w:val="24"/>
          <w:szCs w:val="24"/>
          <w:u w:color="000000"/>
          <w:lang w:val="es-ES_tradnl"/>
        </w:rPr>
        <w:t>RESPONSABILIDAD PATRIMONIAL DE LAS ADMINISTRACIONES PÚBLICAS</w:t>
      </w:r>
      <w:r w:rsidRPr="00D65D6A">
        <w:rPr>
          <w:rFonts w:asciiTheme="minorHAnsi" w:hAnsiTheme="minorHAnsi" w:cs="Arial"/>
          <w:b/>
          <w:bCs/>
          <w:i/>
          <w:iCs/>
          <w:color w:val="auto"/>
          <w:sz w:val="24"/>
          <w:szCs w:val="24"/>
          <w:u w:color="000000"/>
          <w:lang w:val="es-ES_tradnl"/>
        </w:rPr>
        <w:t>»</w:t>
      </w:r>
    </w:p>
    <w:p w:rsidR="00723AE5" w:rsidRPr="00D65D6A" w:rsidRDefault="00237DA0" w:rsidP="00191A1E">
      <w:pPr>
        <w:pStyle w:val="Cuerpo"/>
        <w:tabs>
          <w:tab w:val="left" w:pos="708"/>
          <w:tab w:val="left" w:pos="1416"/>
          <w:tab w:val="left" w:pos="2124"/>
          <w:tab w:val="left" w:pos="2832"/>
          <w:tab w:val="left" w:pos="3540"/>
          <w:tab w:val="left" w:pos="4248"/>
          <w:tab w:val="left" w:pos="4956"/>
        </w:tabs>
        <w:spacing w:before="0" w:line="240" w:lineRule="auto"/>
        <w:jc w:val="both"/>
        <w:rPr>
          <w:rFonts w:asciiTheme="minorHAnsi" w:hAnsiTheme="minorHAnsi" w:cs="Arial"/>
          <w:b/>
          <w:bCs/>
          <w:i/>
          <w:iCs/>
          <w:color w:val="auto"/>
          <w:sz w:val="24"/>
          <w:szCs w:val="24"/>
          <w:u w:color="000000"/>
          <w:lang w:val="es-ES_tradnl"/>
        </w:rPr>
      </w:pPr>
      <w:r>
        <w:rPr>
          <w:rFonts w:asciiTheme="minorHAnsi" w:hAnsiTheme="minorHAnsi" w:cs="Arial"/>
          <w:b/>
          <w:bCs/>
          <w:iCs/>
          <w:color w:val="auto"/>
          <w:sz w:val="24"/>
          <w:szCs w:val="24"/>
          <w:u w:color="000000"/>
          <w:lang w:val="es-ES_tradnl"/>
        </w:rPr>
        <w:t>D. Andrés Trillo García</w:t>
      </w:r>
      <w:r w:rsidR="00723AE5" w:rsidRPr="00D65D6A">
        <w:rPr>
          <w:rFonts w:asciiTheme="minorHAnsi" w:hAnsiTheme="minorHAnsi" w:cs="Arial"/>
          <w:b/>
          <w:bCs/>
          <w:iCs/>
          <w:color w:val="auto"/>
          <w:sz w:val="24"/>
          <w:szCs w:val="24"/>
          <w:u w:color="000000"/>
          <w:lang w:val="es-ES_tradnl"/>
        </w:rPr>
        <w:t xml:space="preserve">. </w:t>
      </w:r>
      <w:r w:rsidR="00723AE5" w:rsidRPr="00D65D6A">
        <w:rPr>
          <w:rFonts w:asciiTheme="minorHAnsi" w:hAnsiTheme="minorHAnsi" w:cs="Arial"/>
          <w:bCs/>
          <w:i/>
          <w:iCs/>
          <w:color w:val="auto"/>
          <w:sz w:val="24"/>
          <w:szCs w:val="24"/>
          <w:u w:color="000000"/>
          <w:lang w:val="es-ES_tradnl"/>
        </w:rPr>
        <w:t>Abogado</w:t>
      </w:r>
      <w:r w:rsidR="00723AE5" w:rsidRPr="00D65D6A">
        <w:rPr>
          <w:rFonts w:asciiTheme="minorHAnsi" w:hAnsiTheme="minorHAnsi" w:cs="Arial"/>
          <w:b/>
          <w:bCs/>
          <w:iCs/>
          <w:color w:val="auto"/>
          <w:sz w:val="24"/>
          <w:szCs w:val="24"/>
          <w:u w:color="000000"/>
          <w:lang w:val="es-ES_tradnl"/>
        </w:rPr>
        <w:t>.</w:t>
      </w:r>
      <w:r w:rsidR="00723AE5" w:rsidRPr="00D65D6A">
        <w:rPr>
          <w:rFonts w:asciiTheme="minorHAnsi" w:hAnsiTheme="minorHAnsi" w:cs="Arial"/>
          <w:b/>
          <w:bCs/>
          <w:i/>
          <w:iCs/>
          <w:color w:val="auto"/>
          <w:sz w:val="24"/>
          <w:szCs w:val="24"/>
          <w:u w:color="000000"/>
          <w:lang w:val="es-ES_tradnl"/>
        </w:rPr>
        <w:t xml:space="preserve"> </w:t>
      </w:r>
      <w:r w:rsidR="00723AE5" w:rsidRPr="00D65D6A">
        <w:rPr>
          <w:rFonts w:asciiTheme="minorHAnsi" w:hAnsiTheme="minorHAnsi" w:cs="Arial"/>
          <w:bCs/>
          <w:i/>
          <w:iCs/>
          <w:color w:val="auto"/>
          <w:sz w:val="24"/>
          <w:szCs w:val="24"/>
          <w:u w:color="000000"/>
          <w:lang w:val="es-ES_tradnl"/>
        </w:rPr>
        <w:t>Jefe de los Servicios Jurídicos Centrales del INSS</w:t>
      </w:r>
    </w:p>
    <w:p w:rsidR="00723AE5" w:rsidRPr="00D65D6A" w:rsidRDefault="00723AE5" w:rsidP="00191A1E">
      <w:pPr>
        <w:pStyle w:val="Cuerpo"/>
        <w:tabs>
          <w:tab w:val="left" w:pos="708"/>
          <w:tab w:val="left" w:pos="1416"/>
          <w:tab w:val="left" w:pos="2124"/>
          <w:tab w:val="left" w:pos="2832"/>
          <w:tab w:val="left" w:pos="3540"/>
          <w:tab w:val="left" w:pos="4248"/>
          <w:tab w:val="left" w:pos="4956"/>
        </w:tabs>
        <w:spacing w:before="0" w:line="240" w:lineRule="auto"/>
        <w:jc w:val="both"/>
        <w:rPr>
          <w:rFonts w:asciiTheme="minorHAnsi" w:hAnsiTheme="minorHAnsi" w:cs="Arial"/>
          <w:b/>
          <w:bCs/>
          <w:i/>
          <w:iCs/>
          <w:color w:val="auto"/>
          <w:sz w:val="24"/>
          <w:szCs w:val="24"/>
          <w:u w:color="000000"/>
          <w:lang w:val="es-ES_tradnl"/>
        </w:rPr>
      </w:pPr>
    </w:p>
    <w:p w:rsidR="00FE1A45" w:rsidRPr="00D65D6A" w:rsidRDefault="0036541E" w:rsidP="00191A1E">
      <w:pPr>
        <w:pStyle w:val="Cuerpo"/>
        <w:tabs>
          <w:tab w:val="left" w:pos="708"/>
          <w:tab w:val="left" w:pos="1416"/>
          <w:tab w:val="left" w:pos="2124"/>
          <w:tab w:val="left" w:pos="2832"/>
          <w:tab w:val="left" w:pos="3540"/>
          <w:tab w:val="left" w:pos="4248"/>
          <w:tab w:val="left" w:pos="4956"/>
        </w:tabs>
        <w:spacing w:before="0" w:line="240" w:lineRule="auto"/>
        <w:jc w:val="both"/>
        <w:rPr>
          <w:rFonts w:asciiTheme="minorHAnsi" w:hAnsiTheme="minorHAnsi" w:cs="Arial"/>
          <w:b/>
          <w:bCs/>
          <w:i/>
          <w:iCs/>
          <w:color w:val="auto"/>
          <w:sz w:val="24"/>
          <w:szCs w:val="24"/>
          <w:u w:color="000000"/>
          <w:lang w:val="es-ES_tradnl"/>
        </w:rPr>
      </w:pPr>
      <w:r w:rsidRPr="00D65D6A">
        <w:rPr>
          <w:rFonts w:asciiTheme="minorHAnsi" w:hAnsiTheme="minorHAnsi" w:cs="Arial"/>
          <w:b/>
          <w:bCs/>
          <w:i/>
          <w:iCs/>
          <w:color w:val="auto"/>
          <w:sz w:val="24"/>
          <w:szCs w:val="24"/>
          <w:u w:color="000000"/>
          <w:lang w:val="es-ES_tradnl"/>
        </w:rPr>
        <w:t>«</w:t>
      </w:r>
      <w:r w:rsidR="00FE1A45" w:rsidRPr="00D65D6A">
        <w:rPr>
          <w:rFonts w:asciiTheme="minorHAnsi" w:hAnsiTheme="minorHAnsi" w:cs="Arial"/>
          <w:b/>
          <w:bCs/>
          <w:i/>
          <w:iCs/>
          <w:color w:val="auto"/>
          <w:sz w:val="24"/>
          <w:szCs w:val="24"/>
          <w:u w:color="000000"/>
          <w:lang w:val="es-ES_tradnl"/>
        </w:rPr>
        <w:t>CORRESPONSABILIDAD DE LOS CIUDADANOS</w:t>
      </w:r>
      <w:r w:rsidR="00CE4E71" w:rsidRPr="00D65D6A">
        <w:rPr>
          <w:rFonts w:asciiTheme="minorHAnsi" w:hAnsiTheme="minorHAnsi" w:cs="Arial"/>
          <w:b/>
          <w:bCs/>
          <w:i/>
          <w:iCs/>
          <w:color w:val="auto"/>
          <w:sz w:val="24"/>
          <w:szCs w:val="24"/>
          <w:u w:color="000000"/>
          <w:lang w:val="es-ES_tradnl"/>
        </w:rPr>
        <w:t>»</w:t>
      </w:r>
    </w:p>
    <w:p w:rsidR="00723AE5" w:rsidRPr="00D65D6A" w:rsidRDefault="00723AE5" w:rsidP="00723AE5">
      <w:pPr>
        <w:pStyle w:val="Cuerpo"/>
        <w:tabs>
          <w:tab w:val="left" w:pos="708"/>
          <w:tab w:val="left" w:pos="1416"/>
          <w:tab w:val="left" w:pos="2124"/>
          <w:tab w:val="left" w:pos="2832"/>
          <w:tab w:val="left" w:pos="3540"/>
          <w:tab w:val="left" w:pos="4248"/>
          <w:tab w:val="left" w:pos="4956"/>
        </w:tabs>
        <w:spacing w:before="0" w:line="240" w:lineRule="auto"/>
        <w:ind w:left="360" w:firstLine="0"/>
        <w:jc w:val="both"/>
        <w:rPr>
          <w:rFonts w:asciiTheme="minorHAnsi" w:hAnsiTheme="minorHAnsi" w:cs="Arial"/>
          <w:bCs/>
          <w:i/>
          <w:iCs/>
          <w:color w:val="auto"/>
          <w:sz w:val="24"/>
          <w:szCs w:val="24"/>
          <w:u w:color="000000"/>
          <w:lang w:val="es-ES_tradnl"/>
        </w:rPr>
      </w:pPr>
      <w:r w:rsidRPr="00D65D6A">
        <w:rPr>
          <w:rFonts w:asciiTheme="minorHAnsi" w:hAnsiTheme="minorHAnsi" w:cs="Arial"/>
          <w:b/>
          <w:bCs/>
          <w:iCs/>
          <w:color w:val="auto"/>
          <w:sz w:val="24"/>
          <w:szCs w:val="24"/>
          <w:u w:color="000000"/>
          <w:lang w:val="es-ES_tradnl"/>
        </w:rPr>
        <w:t xml:space="preserve">Dr. D. Guillermo L. Barrios </w:t>
      </w:r>
      <w:proofErr w:type="spellStart"/>
      <w:r w:rsidRPr="00D65D6A">
        <w:rPr>
          <w:rFonts w:asciiTheme="minorHAnsi" w:hAnsiTheme="minorHAnsi" w:cs="Arial"/>
          <w:b/>
          <w:bCs/>
          <w:iCs/>
          <w:color w:val="auto"/>
          <w:sz w:val="24"/>
          <w:szCs w:val="24"/>
          <w:u w:color="000000"/>
          <w:lang w:val="es-ES_tradnl"/>
        </w:rPr>
        <w:t>Baudor</w:t>
      </w:r>
      <w:proofErr w:type="spellEnd"/>
      <w:r w:rsidRPr="00D65D6A">
        <w:rPr>
          <w:rFonts w:asciiTheme="minorHAnsi" w:hAnsiTheme="minorHAnsi" w:cs="Arial"/>
          <w:b/>
          <w:bCs/>
          <w:i/>
          <w:iCs/>
          <w:color w:val="auto"/>
          <w:sz w:val="24"/>
          <w:szCs w:val="24"/>
          <w:u w:color="000000"/>
          <w:lang w:val="es-ES_tradnl"/>
        </w:rPr>
        <w:t xml:space="preserve">. </w:t>
      </w:r>
      <w:r w:rsidRPr="00D65D6A">
        <w:rPr>
          <w:rFonts w:asciiTheme="minorHAnsi" w:hAnsiTheme="minorHAnsi" w:cs="Arial"/>
          <w:bCs/>
          <w:i/>
          <w:iCs/>
          <w:color w:val="auto"/>
          <w:sz w:val="24"/>
          <w:szCs w:val="24"/>
          <w:u w:color="000000"/>
          <w:lang w:val="es-ES_tradnl"/>
        </w:rPr>
        <w:t>Catedrático acreditado de Derecho del Trabajo y de la Seguridad Social. Universidad Rey Juan Carlos.</w:t>
      </w:r>
    </w:p>
    <w:p w:rsidR="00BB6F9B" w:rsidRPr="005330B6" w:rsidRDefault="005330B6" w:rsidP="00723AE5">
      <w:pPr>
        <w:pStyle w:val="Cuerpo"/>
        <w:tabs>
          <w:tab w:val="left" w:pos="708"/>
          <w:tab w:val="left" w:pos="1416"/>
          <w:tab w:val="left" w:pos="2124"/>
          <w:tab w:val="left" w:pos="2832"/>
          <w:tab w:val="left" w:pos="3540"/>
          <w:tab w:val="left" w:pos="4248"/>
          <w:tab w:val="left" w:pos="4956"/>
        </w:tabs>
        <w:spacing w:before="0" w:line="240" w:lineRule="auto"/>
        <w:ind w:left="360" w:firstLine="0"/>
        <w:jc w:val="both"/>
        <w:rPr>
          <w:rFonts w:asciiTheme="minorHAnsi" w:hAnsiTheme="minorHAnsi" w:cs="Arial"/>
          <w:b/>
          <w:bCs/>
          <w:i/>
          <w:iCs/>
          <w:color w:val="C00000"/>
          <w:sz w:val="24"/>
          <w:szCs w:val="24"/>
          <w:u w:color="000000"/>
        </w:rPr>
      </w:pPr>
      <w:r w:rsidRPr="005330B6">
        <w:rPr>
          <w:rFonts w:ascii="Arial Unicode MS" w:hint="eastAsia"/>
          <w:b/>
          <w:i/>
        </w:rPr>
        <w:t>«</w:t>
      </w:r>
      <w:r>
        <w:rPr>
          <w:b/>
          <w:i/>
        </w:rPr>
        <w:t xml:space="preserve">NUEVOS FOCOS DE </w:t>
      </w:r>
      <w:r w:rsidRPr="005330B6">
        <w:rPr>
          <w:b/>
          <w:i/>
        </w:rPr>
        <w:t>LA ATENCI</w:t>
      </w:r>
      <w:r w:rsidRPr="005330B6">
        <w:rPr>
          <w:b/>
          <w:i/>
        </w:rPr>
        <w:t>Ó</w:t>
      </w:r>
      <w:r w:rsidRPr="005330B6">
        <w:rPr>
          <w:b/>
          <w:i/>
        </w:rPr>
        <w:t>N SANITARIA: PACIENTES DISCAPACITADOS, CR</w:t>
      </w:r>
      <w:r w:rsidRPr="005330B6">
        <w:rPr>
          <w:b/>
          <w:i/>
        </w:rPr>
        <w:t>Ó</w:t>
      </w:r>
      <w:r w:rsidRPr="005330B6">
        <w:rPr>
          <w:b/>
          <w:i/>
        </w:rPr>
        <w:t>NICOS, FR</w:t>
      </w:r>
      <w:r w:rsidRPr="005330B6">
        <w:rPr>
          <w:b/>
          <w:i/>
        </w:rPr>
        <w:t>Á</w:t>
      </w:r>
      <w:r w:rsidRPr="005330B6">
        <w:rPr>
          <w:b/>
          <w:i/>
        </w:rPr>
        <w:t>GILES</w:t>
      </w:r>
      <w:r w:rsidR="004A0D40">
        <w:rPr>
          <w:b/>
          <w:i/>
        </w:rPr>
        <w:t xml:space="preserve"> </w:t>
      </w:r>
      <w:r w:rsidRPr="005330B6">
        <w:rPr>
          <w:b/>
          <w:i/>
        </w:rPr>
        <w:t xml:space="preserve"> Y TERMINALES</w:t>
      </w:r>
      <w:r w:rsidRPr="00D05B2E">
        <w:rPr>
          <w:rFonts w:asciiTheme="minorHAnsi" w:hAnsiTheme="minorHAnsi" w:cs="Arial"/>
          <w:b/>
          <w:bCs/>
          <w:i/>
          <w:iCs/>
          <w:color w:val="auto"/>
          <w:sz w:val="24"/>
          <w:szCs w:val="24"/>
          <w:u w:color="000000"/>
        </w:rPr>
        <w:t>»</w:t>
      </w:r>
    </w:p>
    <w:p w:rsidR="00BB6F9B" w:rsidRPr="005330B6" w:rsidRDefault="00BB6F9B" w:rsidP="00723AE5">
      <w:pPr>
        <w:pStyle w:val="Cuerpo"/>
        <w:tabs>
          <w:tab w:val="left" w:pos="708"/>
          <w:tab w:val="left" w:pos="1416"/>
          <w:tab w:val="left" w:pos="2124"/>
          <w:tab w:val="left" w:pos="2832"/>
          <w:tab w:val="left" w:pos="3540"/>
          <w:tab w:val="left" w:pos="4248"/>
          <w:tab w:val="left" w:pos="4956"/>
        </w:tabs>
        <w:spacing w:before="0" w:line="240" w:lineRule="auto"/>
        <w:ind w:left="360" w:firstLine="0"/>
        <w:jc w:val="both"/>
        <w:rPr>
          <w:rFonts w:asciiTheme="minorHAnsi" w:hAnsiTheme="minorHAnsi" w:cs="Arial"/>
          <w:bCs/>
          <w:i/>
          <w:iCs/>
          <w:color w:val="auto"/>
          <w:sz w:val="24"/>
          <w:szCs w:val="24"/>
          <w:u w:color="000000"/>
          <w:lang w:val="es-ES_tradnl"/>
        </w:rPr>
      </w:pPr>
      <w:r w:rsidRPr="005330B6">
        <w:rPr>
          <w:rFonts w:asciiTheme="minorHAnsi" w:hAnsiTheme="minorHAnsi" w:cs="Arial"/>
          <w:b/>
          <w:bCs/>
          <w:iCs/>
          <w:color w:val="auto"/>
          <w:sz w:val="24"/>
          <w:szCs w:val="24"/>
          <w:u w:color="000000"/>
          <w:lang w:val="es-ES_tradnl"/>
        </w:rPr>
        <w:t>D. Miguel Ángel Cabra de Luna.</w:t>
      </w:r>
      <w:r w:rsidRPr="005330B6">
        <w:rPr>
          <w:rFonts w:asciiTheme="minorHAnsi" w:hAnsiTheme="minorHAnsi" w:cs="Arial"/>
          <w:bCs/>
          <w:i/>
          <w:iCs/>
          <w:color w:val="auto"/>
          <w:sz w:val="24"/>
          <w:szCs w:val="24"/>
          <w:u w:color="000000"/>
          <w:lang w:val="es-ES_tradnl"/>
        </w:rPr>
        <w:t xml:space="preserve"> Director de Relaciones Sociales e Internacionales y Planes Estratégicos de la Fundación ONCE</w:t>
      </w:r>
    </w:p>
    <w:p w:rsidR="00FE1A45" w:rsidRPr="00D65D6A" w:rsidRDefault="00723AE5" w:rsidP="00723AE5">
      <w:pPr>
        <w:pStyle w:val="Cuerpo"/>
        <w:tabs>
          <w:tab w:val="left" w:pos="708"/>
          <w:tab w:val="left" w:pos="1416"/>
          <w:tab w:val="left" w:pos="2124"/>
          <w:tab w:val="left" w:pos="2832"/>
          <w:tab w:val="left" w:pos="3540"/>
          <w:tab w:val="left" w:pos="4248"/>
          <w:tab w:val="left" w:pos="4956"/>
        </w:tabs>
        <w:spacing w:before="0" w:line="240" w:lineRule="auto"/>
        <w:ind w:left="360" w:firstLine="0"/>
        <w:jc w:val="both"/>
        <w:rPr>
          <w:rFonts w:asciiTheme="minorHAnsi" w:hAnsiTheme="minorHAnsi" w:cs="Arial"/>
          <w:bCs/>
          <w:i/>
          <w:iCs/>
          <w:color w:val="auto"/>
          <w:u w:color="000000"/>
          <w:lang w:val="es-ES_tradnl"/>
        </w:rPr>
      </w:pPr>
      <w:r w:rsidRPr="00D65D6A">
        <w:rPr>
          <w:rFonts w:asciiTheme="minorHAnsi" w:hAnsiTheme="minorHAnsi" w:cs="Arial"/>
          <w:bCs/>
          <w:iCs/>
          <w:color w:val="auto"/>
          <w:u w:val="single"/>
          <w:lang w:val="es-ES_tradnl"/>
        </w:rPr>
        <w:t>Presenta y modera</w:t>
      </w:r>
      <w:r w:rsidRPr="00D65D6A">
        <w:rPr>
          <w:rFonts w:asciiTheme="minorHAnsi" w:hAnsiTheme="minorHAnsi" w:cs="Arial"/>
          <w:bCs/>
          <w:i/>
          <w:iCs/>
          <w:color w:val="auto"/>
          <w:u w:color="000000"/>
          <w:lang w:val="es-ES_tradnl"/>
        </w:rPr>
        <w:t xml:space="preserve">: </w:t>
      </w:r>
      <w:r w:rsidRPr="00D65D6A">
        <w:rPr>
          <w:rFonts w:asciiTheme="minorHAnsi" w:hAnsiTheme="minorHAnsi" w:cs="Arial"/>
          <w:b/>
          <w:bCs/>
          <w:iCs/>
          <w:color w:val="auto"/>
          <w:u w:color="000000"/>
          <w:lang w:val="es-ES_tradnl"/>
        </w:rPr>
        <w:t xml:space="preserve">Dra. </w:t>
      </w:r>
      <w:r w:rsidR="00D05B2E" w:rsidRPr="00D65D6A">
        <w:rPr>
          <w:rFonts w:asciiTheme="minorHAnsi" w:hAnsiTheme="minorHAnsi" w:cs="Arial"/>
          <w:b/>
          <w:bCs/>
          <w:iCs/>
          <w:color w:val="auto"/>
          <w:u w:color="000000"/>
          <w:lang w:val="es-ES_tradnl"/>
        </w:rPr>
        <w:t>D. ª</w:t>
      </w:r>
      <w:r w:rsidRPr="00D65D6A">
        <w:rPr>
          <w:rFonts w:asciiTheme="minorHAnsi" w:hAnsiTheme="minorHAnsi" w:cs="Arial"/>
          <w:b/>
          <w:bCs/>
          <w:iCs/>
          <w:color w:val="auto"/>
          <w:u w:color="000000"/>
          <w:lang w:val="es-ES_tradnl"/>
        </w:rPr>
        <w:t xml:space="preserve"> María Antonia Castro Argüelles</w:t>
      </w:r>
      <w:r w:rsidRPr="00D65D6A">
        <w:rPr>
          <w:rFonts w:asciiTheme="minorHAnsi" w:hAnsiTheme="minorHAnsi" w:cs="Arial"/>
          <w:bCs/>
          <w:i/>
          <w:iCs/>
          <w:color w:val="auto"/>
          <w:u w:color="000000"/>
          <w:lang w:val="es-ES_tradnl"/>
        </w:rPr>
        <w:t>. Catedrática de Derecho del Trabajo y de la Seguridad Social. Universidad de Oviedo.</w:t>
      </w:r>
    </w:p>
    <w:p w:rsidR="00DB1D63" w:rsidRPr="00D65D6A" w:rsidRDefault="00723AE5" w:rsidP="00191A1E">
      <w:pPr>
        <w:pStyle w:val="Cuerpo"/>
        <w:tabs>
          <w:tab w:val="left" w:pos="708"/>
          <w:tab w:val="left" w:pos="1416"/>
          <w:tab w:val="left" w:pos="2124"/>
          <w:tab w:val="left" w:pos="2832"/>
          <w:tab w:val="left" w:pos="3540"/>
          <w:tab w:val="left" w:pos="4248"/>
          <w:tab w:val="left" w:pos="4956"/>
        </w:tabs>
        <w:spacing w:before="0" w:line="240" w:lineRule="auto"/>
        <w:jc w:val="both"/>
        <w:rPr>
          <w:rStyle w:val="Ninguno"/>
          <w:rFonts w:asciiTheme="minorHAnsi" w:eastAsia="Arial Rounded MT Bold" w:hAnsiTheme="minorHAnsi" w:cs="Arial"/>
          <w:b/>
          <w:bCs/>
          <w:iCs/>
          <w:color w:val="auto"/>
          <w:sz w:val="24"/>
          <w:szCs w:val="24"/>
          <w:u w:color="000000"/>
        </w:rPr>
      </w:pPr>
      <w:r w:rsidRPr="00D65D6A">
        <w:rPr>
          <w:rStyle w:val="Ninguno"/>
          <w:rFonts w:asciiTheme="minorHAnsi" w:eastAsia="Arial Rounded MT Bold" w:hAnsiTheme="minorHAnsi" w:cs="Arial"/>
          <w:b/>
          <w:bCs/>
          <w:iCs/>
          <w:color w:val="auto"/>
          <w:sz w:val="24"/>
          <w:szCs w:val="24"/>
          <w:u w:color="000000"/>
        </w:rPr>
        <w:lastRenderedPageBreak/>
        <w:t>10:30 h. Comunicaciones y debate</w:t>
      </w:r>
    </w:p>
    <w:p w:rsidR="0036541E" w:rsidRPr="00D65D6A" w:rsidRDefault="0036541E" w:rsidP="0036541E">
      <w:pPr>
        <w:pStyle w:val="Cuerpo"/>
        <w:tabs>
          <w:tab w:val="left" w:pos="708"/>
          <w:tab w:val="left" w:pos="1416"/>
          <w:tab w:val="left" w:pos="2124"/>
          <w:tab w:val="left" w:pos="2832"/>
          <w:tab w:val="left" w:pos="3540"/>
          <w:tab w:val="left" w:pos="4248"/>
          <w:tab w:val="left" w:pos="4956"/>
        </w:tabs>
        <w:spacing w:before="0" w:line="240" w:lineRule="auto"/>
        <w:jc w:val="both"/>
        <w:rPr>
          <w:rStyle w:val="Ninguno"/>
          <w:rFonts w:asciiTheme="minorHAnsi" w:eastAsia="Arial Rounded MT Bold" w:hAnsiTheme="minorHAnsi" w:cs="Arial"/>
          <w:bCs/>
          <w:iCs/>
          <w:color w:val="auto"/>
          <w:sz w:val="24"/>
          <w:szCs w:val="24"/>
          <w:u w:color="000000"/>
        </w:rPr>
      </w:pPr>
      <w:r w:rsidRPr="00D65D6A">
        <w:rPr>
          <w:rStyle w:val="Ninguno"/>
          <w:rFonts w:asciiTheme="minorHAnsi" w:eastAsia="Arial Rounded MT Bold" w:hAnsiTheme="minorHAnsi" w:cs="Arial"/>
          <w:bCs/>
          <w:iCs/>
          <w:color w:val="auto"/>
          <w:sz w:val="24"/>
          <w:szCs w:val="24"/>
          <w:u w:color="000000"/>
        </w:rPr>
        <w:t xml:space="preserve">11:00 </w:t>
      </w:r>
      <w:r w:rsidR="00CE4E71" w:rsidRPr="00D65D6A">
        <w:rPr>
          <w:rStyle w:val="Ninguno"/>
          <w:rFonts w:asciiTheme="minorHAnsi" w:eastAsia="Arial Rounded MT Bold" w:hAnsiTheme="minorHAnsi" w:cs="Arial"/>
          <w:bCs/>
          <w:iCs/>
          <w:color w:val="auto"/>
          <w:sz w:val="24"/>
          <w:szCs w:val="24"/>
          <w:u w:color="000000"/>
        </w:rPr>
        <w:t xml:space="preserve">h. </w:t>
      </w:r>
      <w:r w:rsidRPr="00D65D6A">
        <w:rPr>
          <w:rStyle w:val="Ninguno"/>
          <w:rFonts w:asciiTheme="minorHAnsi" w:eastAsia="Arial Rounded MT Bold" w:hAnsiTheme="minorHAnsi" w:cs="Arial"/>
          <w:bCs/>
          <w:iCs/>
          <w:color w:val="auto"/>
          <w:sz w:val="24"/>
          <w:szCs w:val="24"/>
          <w:u w:color="000000"/>
        </w:rPr>
        <w:t>Pausa. Café.</w:t>
      </w:r>
    </w:p>
    <w:p w:rsidR="00191A1E" w:rsidRPr="00D65D6A" w:rsidRDefault="0036541E" w:rsidP="00191A1E">
      <w:pPr>
        <w:pStyle w:val="Cuerpo"/>
        <w:tabs>
          <w:tab w:val="left" w:pos="708"/>
          <w:tab w:val="left" w:pos="1416"/>
          <w:tab w:val="left" w:pos="2124"/>
          <w:tab w:val="left" w:pos="2832"/>
          <w:tab w:val="left" w:pos="3540"/>
          <w:tab w:val="left" w:pos="4248"/>
          <w:tab w:val="left" w:pos="4956"/>
        </w:tabs>
        <w:spacing w:before="0" w:line="240" w:lineRule="auto"/>
        <w:jc w:val="both"/>
        <w:rPr>
          <w:rStyle w:val="Ninguno"/>
          <w:rFonts w:asciiTheme="minorHAnsi" w:eastAsia="Arial Rounded MT Bold" w:hAnsiTheme="minorHAnsi" w:cs="Arial"/>
          <w:b/>
          <w:iCs/>
          <w:color w:val="auto"/>
          <w:sz w:val="24"/>
          <w:szCs w:val="24"/>
          <w:u w:color="000000"/>
        </w:rPr>
      </w:pPr>
      <w:r w:rsidRPr="00D65D6A">
        <w:rPr>
          <w:rStyle w:val="Ninguno"/>
          <w:rFonts w:asciiTheme="minorHAnsi" w:eastAsia="Arial Rounded MT Bold" w:hAnsiTheme="minorHAnsi" w:cs="Arial"/>
          <w:b/>
          <w:iCs/>
          <w:color w:val="auto"/>
          <w:sz w:val="24"/>
          <w:szCs w:val="24"/>
          <w:u w:color="000000"/>
        </w:rPr>
        <w:t>11:15</w:t>
      </w:r>
      <w:r w:rsidR="00CE4E71" w:rsidRPr="00D65D6A">
        <w:rPr>
          <w:rStyle w:val="Ninguno"/>
          <w:rFonts w:asciiTheme="minorHAnsi" w:eastAsia="Arial Rounded MT Bold" w:hAnsiTheme="minorHAnsi" w:cs="Arial"/>
          <w:b/>
          <w:iCs/>
          <w:color w:val="auto"/>
          <w:sz w:val="24"/>
          <w:szCs w:val="24"/>
          <w:u w:color="000000"/>
        </w:rPr>
        <w:t xml:space="preserve"> h.</w:t>
      </w:r>
      <w:r w:rsidRPr="00D65D6A">
        <w:rPr>
          <w:rStyle w:val="Ninguno"/>
          <w:rFonts w:asciiTheme="minorHAnsi" w:eastAsia="Arial Rounded MT Bold" w:hAnsiTheme="minorHAnsi" w:cs="Arial"/>
          <w:b/>
          <w:iCs/>
          <w:color w:val="auto"/>
          <w:sz w:val="24"/>
          <w:szCs w:val="24"/>
          <w:u w:color="000000"/>
        </w:rPr>
        <w:t xml:space="preserve"> QUINTO PANEL</w:t>
      </w:r>
    </w:p>
    <w:p w:rsidR="0036541E" w:rsidRPr="008A38E3" w:rsidRDefault="0036541E" w:rsidP="0036541E">
      <w:pPr>
        <w:pStyle w:val="Cuerpo"/>
        <w:tabs>
          <w:tab w:val="left" w:pos="708"/>
          <w:tab w:val="left" w:pos="1416"/>
          <w:tab w:val="left" w:pos="2124"/>
          <w:tab w:val="left" w:pos="2832"/>
          <w:tab w:val="left" w:pos="3540"/>
          <w:tab w:val="left" w:pos="4248"/>
          <w:tab w:val="left" w:pos="4956"/>
        </w:tabs>
        <w:spacing w:before="0" w:line="240" w:lineRule="auto"/>
        <w:jc w:val="center"/>
        <w:rPr>
          <w:rStyle w:val="Ninguno"/>
          <w:rFonts w:asciiTheme="minorHAnsi" w:eastAsia="Arial Rounded MT Bold" w:hAnsiTheme="minorHAnsi" w:cs="Arial"/>
          <w:b/>
          <w:iCs/>
          <w:color w:val="943634" w:themeColor="accent2" w:themeShade="BF"/>
          <w:sz w:val="28"/>
          <w:szCs w:val="28"/>
          <w:u w:color="000000"/>
        </w:rPr>
      </w:pPr>
      <w:r w:rsidRPr="008A38E3">
        <w:rPr>
          <w:rStyle w:val="Ninguno"/>
          <w:rFonts w:asciiTheme="minorHAnsi" w:eastAsia="Arial Rounded MT Bold" w:hAnsiTheme="minorHAnsi" w:cs="Arial"/>
          <w:b/>
          <w:iCs/>
          <w:color w:val="943634" w:themeColor="accent2" w:themeShade="BF"/>
          <w:sz w:val="28"/>
          <w:szCs w:val="28"/>
          <w:u w:color="000000"/>
        </w:rPr>
        <w:t>LOS GRANDES RETOS DEL SISTEMA NACIONAL DE SALUD: PROPUESTAS PARA SU ABORDAJE Y REFORMA</w:t>
      </w:r>
    </w:p>
    <w:p w:rsidR="0036541E" w:rsidRPr="00D65D6A" w:rsidRDefault="0036541E" w:rsidP="00053C01">
      <w:pPr>
        <w:pStyle w:val="Cuerpo"/>
        <w:tabs>
          <w:tab w:val="left" w:pos="708"/>
          <w:tab w:val="left" w:pos="1416"/>
          <w:tab w:val="left" w:pos="2124"/>
          <w:tab w:val="left" w:pos="2832"/>
          <w:tab w:val="left" w:pos="3540"/>
          <w:tab w:val="left" w:pos="4248"/>
          <w:tab w:val="left" w:pos="4956"/>
        </w:tabs>
        <w:spacing w:before="0" w:line="240" w:lineRule="auto"/>
        <w:jc w:val="both"/>
        <w:rPr>
          <w:rStyle w:val="Ninguno"/>
          <w:rFonts w:asciiTheme="minorHAnsi" w:hAnsiTheme="minorHAnsi" w:cs="Arial"/>
          <w:b/>
          <w:bCs/>
          <w:i/>
          <w:iCs/>
          <w:color w:val="auto"/>
          <w:sz w:val="24"/>
          <w:szCs w:val="24"/>
          <w:u w:color="000000"/>
        </w:rPr>
      </w:pPr>
      <w:r w:rsidRPr="00D65D6A">
        <w:rPr>
          <w:rStyle w:val="Ninguno"/>
          <w:rFonts w:asciiTheme="minorHAnsi" w:hAnsiTheme="minorHAnsi" w:cs="Arial"/>
          <w:b/>
          <w:bCs/>
          <w:i/>
          <w:iCs/>
          <w:color w:val="auto"/>
          <w:sz w:val="24"/>
          <w:szCs w:val="24"/>
          <w:u w:color="000000"/>
        </w:rPr>
        <w:t>Identificación de las necesidades y su priorización</w:t>
      </w:r>
    </w:p>
    <w:p w:rsidR="0036541E" w:rsidRPr="00D65D6A" w:rsidRDefault="00D05B2E" w:rsidP="00053C01">
      <w:pPr>
        <w:pStyle w:val="Cuerpo"/>
        <w:tabs>
          <w:tab w:val="left" w:pos="708"/>
          <w:tab w:val="left" w:pos="1416"/>
          <w:tab w:val="left" w:pos="2124"/>
          <w:tab w:val="left" w:pos="2832"/>
          <w:tab w:val="left" w:pos="3540"/>
          <w:tab w:val="left" w:pos="4248"/>
          <w:tab w:val="left" w:pos="4956"/>
        </w:tabs>
        <w:spacing w:before="0" w:line="240" w:lineRule="auto"/>
        <w:jc w:val="both"/>
        <w:rPr>
          <w:rStyle w:val="Ninguno"/>
          <w:rFonts w:asciiTheme="minorHAnsi" w:hAnsiTheme="minorHAnsi" w:cs="Arial"/>
          <w:b/>
          <w:bCs/>
          <w:i/>
          <w:iCs/>
          <w:color w:val="auto"/>
          <w:sz w:val="24"/>
          <w:szCs w:val="24"/>
          <w:u w:color="000000"/>
        </w:rPr>
      </w:pPr>
      <w:r w:rsidRPr="00D65D6A">
        <w:rPr>
          <w:rStyle w:val="Ninguno"/>
          <w:rFonts w:asciiTheme="minorHAnsi" w:hAnsiTheme="minorHAnsi" w:cs="Arial"/>
          <w:b/>
          <w:bCs/>
          <w:i/>
          <w:iCs/>
          <w:color w:val="auto"/>
          <w:sz w:val="24"/>
          <w:szCs w:val="24"/>
          <w:u w:color="000000"/>
        </w:rPr>
        <w:t>Reivindicación</w:t>
      </w:r>
      <w:r w:rsidR="0036541E" w:rsidRPr="00D65D6A">
        <w:rPr>
          <w:rStyle w:val="Ninguno"/>
          <w:rFonts w:asciiTheme="minorHAnsi" w:hAnsiTheme="minorHAnsi" w:cs="Arial"/>
          <w:b/>
          <w:bCs/>
          <w:i/>
          <w:iCs/>
          <w:color w:val="auto"/>
          <w:sz w:val="24"/>
          <w:szCs w:val="24"/>
          <w:u w:color="000000"/>
        </w:rPr>
        <w:t xml:space="preserve"> de la eficiencia en la gestión del sistema</w:t>
      </w:r>
    </w:p>
    <w:p w:rsidR="0036541E" w:rsidRPr="00D65D6A" w:rsidRDefault="0036541E" w:rsidP="00053C01">
      <w:pPr>
        <w:pStyle w:val="Cuerpo"/>
        <w:tabs>
          <w:tab w:val="left" w:pos="708"/>
          <w:tab w:val="left" w:pos="1416"/>
          <w:tab w:val="left" w:pos="2124"/>
          <w:tab w:val="left" w:pos="2832"/>
          <w:tab w:val="left" w:pos="3540"/>
          <w:tab w:val="left" w:pos="4248"/>
          <w:tab w:val="left" w:pos="4956"/>
        </w:tabs>
        <w:spacing w:before="0" w:line="240" w:lineRule="auto"/>
        <w:jc w:val="both"/>
        <w:rPr>
          <w:rStyle w:val="Ninguno"/>
          <w:rFonts w:asciiTheme="minorHAnsi" w:hAnsiTheme="minorHAnsi" w:cs="Arial"/>
          <w:b/>
          <w:bCs/>
          <w:i/>
          <w:iCs/>
          <w:color w:val="auto"/>
          <w:sz w:val="24"/>
          <w:szCs w:val="24"/>
          <w:u w:color="000000"/>
        </w:rPr>
      </w:pPr>
      <w:r w:rsidRPr="00D65D6A">
        <w:rPr>
          <w:rStyle w:val="Ninguno"/>
          <w:rFonts w:asciiTheme="minorHAnsi" w:hAnsiTheme="minorHAnsi" w:cs="Arial"/>
          <w:b/>
          <w:bCs/>
          <w:i/>
          <w:iCs/>
          <w:color w:val="auto"/>
          <w:sz w:val="24"/>
          <w:szCs w:val="24"/>
          <w:u w:color="000000"/>
        </w:rPr>
        <w:t>La dialéctica público y privado en la gestión</w:t>
      </w:r>
    </w:p>
    <w:p w:rsidR="0036541E" w:rsidRPr="00D65D6A" w:rsidRDefault="0036541E" w:rsidP="00053C01">
      <w:pPr>
        <w:pStyle w:val="Cuerpo"/>
        <w:tabs>
          <w:tab w:val="left" w:pos="708"/>
          <w:tab w:val="left" w:pos="1416"/>
          <w:tab w:val="left" w:pos="2124"/>
          <w:tab w:val="left" w:pos="2832"/>
          <w:tab w:val="left" w:pos="3540"/>
          <w:tab w:val="left" w:pos="4248"/>
          <w:tab w:val="left" w:pos="4956"/>
        </w:tabs>
        <w:spacing w:before="0" w:line="240" w:lineRule="auto"/>
        <w:jc w:val="both"/>
        <w:rPr>
          <w:rStyle w:val="Ninguno"/>
          <w:rFonts w:asciiTheme="minorHAnsi" w:hAnsiTheme="minorHAnsi" w:cs="Arial"/>
          <w:b/>
          <w:bCs/>
          <w:i/>
          <w:iCs/>
          <w:color w:val="auto"/>
          <w:sz w:val="24"/>
          <w:szCs w:val="24"/>
          <w:u w:color="000000"/>
        </w:rPr>
      </w:pPr>
      <w:r w:rsidRPr="00D65D6A">
        <w:rPr>
          <w:rStyle w:val="Ninguno"/>
          <w:rFonts w:asciiTheme="minorHAnsi" w:hAnsiTheme="minorHAnsi" w:cs="Arial"/>
          <w:b/>
          <w:bCs/>
          <w:i/>
          <w:iCs/>
          <w:color w:val="auto"/>
          <w:sz w:val="24"/>
          <w:szCs w:val="24"/>
          <w:u w:color="000000"/>
        </w:rPr>
        <w:t>La sanidad pública entredicho</w:t>
      </w:r>
    </w:p>
    <w:p w:rsidR="0036541E" w:rsidRPr="00D65D6A" w:rsidRDefault="0036541E" w:rsidP="00053C01">
      <w:pPr>
        <w:pStyle w:val="Cuerpo"/>
        <w:tabs>
          <w:tab w:val="left" w:pos="708"/>
          <w:tab w:val="left" w:pos="1416"/>
          <w:tab w:val="left" w:pos="2124"/>
          <w:tab w:val="left" w:pos="2832"/>
          <w:tab w:val="left" w:pos="3540"/>
          <w:tab w:val="left" w:pos="4248"/>
          <w:tab w:val="left" w:pos="4956"/>
        </w:tabs>
        <w:spacing w:before="0" w:line="240" w:lineRule="auto"/>
        <w:jc w:val="both"/>
        <w:rPr>
          <w:rStyle w:val="Ninguno"/>
          <w:rFonts w:asciiTheme="minorHAnsi" w:hAnsiTheme="minorHAnsi" w:cs="Arial"/>
          <w:bCs/>
          <w:iCs/>
          <w:color w:val="auto"/>
          <w:sz w:val="24"/>
          <w:szCs w:val="24"/>
          <w:u w:color="000000"/>
        </w:rPr>
      </w:pPr>
      <w:r w:rsidRPr="00D65D6A">
        <w:rPr>
          <w:rStyle w:val="Ninguno"/>
          <w:rFonts w:asciiTheme="minorHAnsi" w:hAnsiTheme="minorHAnsi" w:cs="Arial"/>
          <w:b/>
          <w:bCs/>
          <w:i/>
          <w:iCs/>
          <w:color w:val="auto"/>
          <w:sz w:val="24"/>
          <w:szCs w:val="24"/>
          <w:u w:color="000000"/>
        </w:rPr>
        <w:t>La asistencia sanitaria desde la perspectiva de género</w:t>
      </w:r>
    </w:p>
    <w:p w:rsidR="0036541E" w:rsidRPr="00D65D6A" w:rsidRDefault="0036541E" w:rsidP="00053C01">
      <w:pPr>
        <w:pStyle w:val="Cuerpo"/>
        <w:tabs>
          <w:tab w:val="left" w:pos="708"/>
          <w:tab w:val="left" w:pos="1416"/>
          <w:tab w:val="left" w:pos="2124"/>
          <w:tab w:val="left" w:pos="2832"/>
          <w:tab w:val="left" w:pos="3540"/>
          <w:tab w:val="left" w:pos="4248"/>
          <w:tab w:val="left" w:pos="4956"/>
        </w:tabs>
        <w:spacing w:before="0" w:line="240" w:lineRule="auto"/>
        <w:jc w:val="both"/>
        <w:rPr>
          <w:rStyle w:val="Ninguno"/>
          <w:rFonts w:asciiTheme="minorHAnsi" w:hAnsiTheme="minorHAnsi" w:cs="Arial"/>
          <w:bCs/>
          <w:iCs/>
          <w:color w:val="auto"/>
          <w:sz w:val="24"/>
          <w:szCs w:val="24"/>
          <w:u w:color="000000"/>
        </w:rPr>
      </w:pPr>
      <w:r w:rsidRPr="00D65D6A">
        <w:rPr>
          <w:rStyle w:val="Ninguno"/>
          <w:rFonts w:asciiTheme="minorHAnsi" w:hAnsiTheme="minorHAnsi" w:cs="Arial"/>
          <w:bCs/>
          <w:iCs/>
          <w:color w:val="auto"/>
          <w:sz w:val="24"/>
          <w:szCs w:val="24"/>
          <w:u w:color="000000"/>
        </w:rPr>
        <w:t>Intervienen:</w:t>
      </w:r>
    </w:p>
    <w:p w:rsidR="0036541E" w:rsidRPr="00D65D6A" w:rsidRDefault="0036541E" w:rsidP="00053C01">
      <w:pPr>
        <w:pStyle w:val="Cuerpo"/>
        <w:tabs>
          <w:tab w:val="left" w:pos="708"/>
          <w:tab w:val="left" w:pos="1416"/>
          <w:tab w:val="left" w:pos="2124"/>
          <w:tab w:val="left" w:pos="2832"/>
          <w:tab w:val="left" w:pos="3540"/>
          <w:tab w:val="left" w:pos="4248"/>
          <w:tab w:val="left" w:pos="4956"/>
        </w:tabs>
        <w:spacing w:before="0" w:line="240" w:lineRule="auto"/>
        <w:jc w:val="both"/>
        <w:rPr>
          <w:rStyle w:val="Ninguno"/>
          <w:rFonts w:asciiTheme="minorHAnsi" w:hAnsiTheme="minorHAnsi" w:cs="Arial"/>
          <w:bCs/>
          <w:iCs/>
          <w:color w:val="auto"/>
          <w:sz w:val="24"/>
          <w:szCs w:val="24"/>
          <w:u w:color="000000"/>
        </w:rPr>
      </w:pPr>
      <w:r w:rsidRPr="00D65D6A">
        <w:rPr>
          <w:rStyle w:val="Ninguno"/>
          <w:rFonts w:asciiTheme="minorHAnsi" w:hAnsiTheme="minorHAnsi" w:cs="Arial"/>
          <w:bCs/>
          <w:iCs/>
          <w:color w:val="auto"/>
          <w:sz w:val="24"/>
          <w:szCs w:val="24"/>
          <w:u w:color="000000"/>
        </w:rPr>
        <w:t>Representante de CC.OO.</w:t>
      </w:r>
    </w:p>
    <w:p w:rsidR="0036541E" w:rsidRPr="00D65D6A" w:rsidRDefault="0036541E" w:rsidP="00053C01">
      <w:pPr>
        <w:pStyle w:val="Cuerpo"/>
        <w:tabs>
          <w:tab w:val="left" w:pos="708"/>
          <w:tab w:val="left" w:pos="1416"/>
          <w:tab w:val="left" w:pos="2124"/>
          <w:tab w:val="left" w:pos="2832"/>
          <w:tab w:val="left" w:pos="3540"/>
          <w:tab w:val="left" w:pos="4248"/>
          <w:tab w:val="left" w:pos="4956"/>
        </w:tabs>
        <w:spacing w:before="0" w:line="240" w:lineRule="auto"/>
        <w:jc w:val="both"/>
        <w:rPr>
          <w:rStyle w:val="Ninguno"/>
          <w:rFonts w:asciiTheme="minorHAnsi" w:hAnsiTheme="minorHAnsi" w:cs="Arial"/>
          <w:bCs/>
          <w:iCs/>
          <w:color w:val="auto"/>
          <w:sz w:val="24"/>
          <w:szCs w:val="24"/>
          <w:u w:color="000000"/>
        </w:rPr>
      </w:pPr>
      <w:r w:rsidRPr="00D65D6A">
        <w:rPr>
          <w:rStyle w:val="Ninguno"/>
          <w:rFonts w:asciiTheme="minorHAnsi" w:hAnsiTheme="minorHAnsi" w:cs="Arial"/>
          <w:bCs/>
          <w:iCs/>
          <w:color w:val="auto"/>
          <w:sz w:val="24"/>
          <w:szCs w:val="24"/>
          <w:u w:color="000000"/>
        </w:rPr>
        <w:t>Representante de UGT</w:t>
      </w:r>
    </w:p>
    <w:p w:rsidR="0036541E" w:rsidRPr="00D65D6A" w:rsidRDefault="0036541E" w:rsidP="00053C01">
      <w:pPr>
        <w:pStyle w:val="Cuerpo"/>
        <w:tabs>
          <w:tab w:val="left" w:pos="708"/>
          <w:tab w:val="left" w:pos="1416"/>
          <w:tab w:val="left" w:pos="2124"/>
          <w:tab w:val="left" w:pos="2832"/>
          <w:tab w:val="left" w:pos="3540"/>
          <w:tab w:val="left" w:pos="4248"/>
          <w:tab w:val="left" w:pos="4956"/>
        </w:tabs>
        <w:spacing w:before="0" w:line="240" w:lineRule="auto"/>
        <w:jc w:val="both"/>
        <w:rPr>
          <w:rStyle w:val="Ninguno"/>
          <w:rFonts w:asciiTheme="minorHAnsi" w:hAnsiTheme="minorHAnsi" w:cs="Arial"/>
          <w:bCs/>
          <w:iCs/>
          <w:color w:val="auto"/>
          <w:sz w:val="24"/>
          <w:szCs w:val="24"/>
          <w:u w:color="000000"/>
        </w:rPr>
      </w:pPr>
      <w:r w:rsidRPr="00D65D6A">
        <w:rPr>
          <w:rStyle w:val="Ninguno"/>
          <w:rFonts w:asciiTheme="minorHAnsi" w:hAnsiTheme="minorHAnsi" w:cs="Arial"/>
          <w:bCs/>
          <w:iCs/>
          <w:color w:val="auto"/>
          <w:sz w:val="24"/>
          <w:szCs w:val="24"/>
          <w:u w:color="000000"/>
        </w:rPr>
        <w:t>Representante de CEOE</w:t>
      </w:r>
    </w:p>
    <w:p w:rsidR="0036541E" w:rsidRPr="00D65D6A" w:rsidRDefault="0036541E" w:rsidP="00053C01">
      <w:pPr>
        <w:pStyle w:val="Cuerpo"/>
        <w:tabs>
          <w:tab w:val="left" w:pos="708"/>
          <w:tab w:val="left" w:pos="1416"/>
          <w:tab w:val="left" w:pos="2124"/>
          <w:tab w:val="left" w:pos="2832"/>
          <w:tab w:val="left" w:pos="3540"/>
          <w:tab w:val="left" w:pos="4248"/>
          <w:tab w:val="left" w:pos="4956"/>
        </w:tabs>
        <w:spacing w:before="0" w:line="240" w:lineRule="auto"/>
        <w:jc w:val="both"/>
        <w:rPr>
          <w:rStyle w:val="Ninguno"/>
          <w:rFonts w:asciiTheme="minorHAnsi" w:hAnsiTheme="minorHAnsi" w:cs="Arial"/>
          <w:bCs/>
          <w:iCs/>
          <w:color w:val="auto"/>
          <w:sz w:val="24"/>
          <w:szCs w:val="24"/>
          <w:u w:color="000000"/>
        </w:rPr>
      </w:pPr>
      <w:r w:rsidRPr="00D65D6A">
        <w:rPr>
          <w:rStyle w:val="Ninguno"/>
          <w:rFonts w:asciiTheme="minorHAnsi" w:hAnsiTheme="minorHAnsi" w:cs="Arial"/>
          <w:bCs/>
          <w:iCs/>
          <w:color w:val="auto"/>
          <w:sz w:val="24"/>
          <w:szCs w:val="24"/>
          <w:u w:color="000000"/>
        </w:rPr>
        <w:t>Representante de CEPYME</w:t>
      </w:r>
    </w:p>
    <w:p w:rsidR="0036541E" w:rsidRPr="00D65D6A" w:rsidRDefault="0036541E" w:rsidP="00053C01">
      <w:pPr>
        <w:pStyle w:val="Cuerpo"/>
        <w:tabs>
          <w:tab w:val="left" w:pos="708"/>
          <w:tab w:val="left" w:pos="1416"/>
          <w:tab w:val="left" w:pos="2124"/>
          <w:tab w:val="left" w:pos="2832"/>
          <w:tab w:val="left" w:pos="3540"/>
          <w:tab w:val="left" w:pos="4248"/>
          <w:tab w:val="left" w:pos="4956"/>
        </w:tabs>
        <w:spacing w:before="0" w:line="240" w:lineRule="auto"/>
        <w:jc w:val="both"/>
        <w:rPr>
          <w:rStyle w:val="Ninguno"/>
          <w:rFonts w:asciiTheme="minorHAnsi" w:hAnsiTheme="minorHAnsi" w:cs="Arial"/>
          <w:bCs/>
          <w:iCs/>
          <w:color w:val="auto"/>
          <w:sz w:val="24"/>
          <w:szCs w:val="24"/>
          <w:u w:color="000000"/>
        </w:rPr>
      </w:pPr>
      <w:r w:rsidRPr="00D65D6A">
        <w:rPr>
          <w:rStyle w:val="Ninguno"/>
          <w:rFonts w:asciiTheme="minorHAnsi" w:hAnsiTheme="minorHAnsi" w:cs="Arial"/>
          <w:bCs/>
          <w:iCs/>
          <w:color w:val="auto"/>
          <w:sz w:val="24"/>
          <w:szCs w:val="24"/>
          <w:u w:color="000000"/>
        </w:rPr>
        <w:t>Representante de la ADMINISTRACIÓN PÚBLICA.</w:t>
      </w:r>
    </w:p>
    <w:p w:rsidR="0036541E" w:rsidRDefault="0036541E" w:rsidP="00053C01">
      <w:pPr>
        <w:pStyle w:val="Cuerpo"/>
        <w:tabs>
          <w:tab w:val="left" w:pos="708"/>
          <w:tab w:val="left" w:pos="1416"/>
          <w:tab w:val="left" w:pos="2124"/>
          <w:tab w:val="left" w:pos="2832"/>
          <w:tab w:val="left" w:pos="3540"/>
          <w:tab w:val="left" w:pos="4248"/>
          <w:tab w:val="left" w:pos="4956"/>
        </w:tabs>
        <w:spacing w:before="0" w:line="240" w:lineRule="auto"/>
        <w:jc w:val="both"/>
        <w:rPr>
          <w:rStyle w:val="Ninguno"/>
          <w:rFonts w:asciiTheme="minorHAnsi" w:hAnsiTheme="minorHAnsi" w:cs="Arial"/>
          <w:bCs/>
          <w:iCs/>
          <w:color w:val="auto"/>
          <w:sz w:val="24"/>
          <w:szCs w:val="24"/>
          <w:u w:color="000000"/>
        </w:rPr>
      </w:pPr>
      <w:r w:rsidRPr="00D65D6A">
        <w:rPr>
          <w:rStyle w:val="Ninguno"/>
          <w:rFonts w:asciiTheme="minorHAnsi" w:hAnsiTheme="minorHAnsi" w:cs="Arial"/>
          <w:bCs/>
          <w:iCs/>
          <w:color w:val="auto"/>
          <w:sz w:val="24"/>
          <w:szCs w:val="24"/>
          <w:u w:color="000000"/>
        </w:rPr>
        <w:t>Representante de los Servicios Jurídicos de la Seguridad Social (M. Teresa Castellá Hernández. Secretaria de la Asociación de Letrados de la Seguridad Social)</w:t>
      </w:r>
      <w:r w:rsidR="007423EE">
        <w:rPr>
          <w:rStyle w:val="Ninguno"/>
          <w:rFonts w:asciiTheme="minorHAnsi" w:hAnsiTheme="minorHAnsi" w:cs="Arial"/>
          <w:bCs/>
          <w:iCs/>
          <w:color w:val="auto"/>
          <w:sz w:val="24"/>
          <w:szCs w:val="24"/>
          <w:u w:color="000000"/>
        </w:rPr>
        <w:t>.</w:t>
      </w:r>
    </w:p>
    <w:p w:rsidR="0036541E" w:rsidRPr="00D65D6A" w:rsidRDefault="0036541E" w:rsidP="0036541E">
      <w:pPr>
        <w:pStyle w:val="Cuerpo"/>
        <w:tabs>
          <w:tab w:val="left" w:pos="708"/>
          <w:tab w:val="left" w:pos="1416"/>
          <w:tab w:val="left" w:pos="2124"/>
          <w:tab w:val="left" w:pos="2832"/>
          <w:tab w:val="left" w:pos="3540"/>
          <w:tab w:val="left" w:pos="4248"/>
          <w:tab w:val="left" w:pos="4956"/>
        </w:tabs>
        <w:spacing w:before="0" w:line="240" w:lineRule="auto"/>
        <w:ind w:firstLine="0"/>
        <w:jc w:val="both"/>
        <w:rPr>
          <w:rStyle w:val="Ninguno"/>
          <w:rFonts w:asciiTheme="minorHAnsi" w:hAnsiTheme="minorHAnsi" w:cs="Arial"/>
          <w:bCs/>
          <w:iCs/>
          <w:color w:val="auto"/>
          <w:sz w:val="24"/>
          <w:szCs w:val="24"/>
          <w:u w:color="000000"/>
        </w:rPr>
      </w:pPr>
      <w:r w:rsidRPr="00D65D6A">
        <w:rPr>
          <w:rStyle w:val="Ninguno"/>
          <w:rFonts w:asciiTheme="minorHAnsi" w:hAnsiTheme="minorHAnsi" w:cs="Arial"/>
          <w:bCs/>
          <w:iCs/>
          <w:color w:val="auto"/>
          <w:sz w:val="24"/>
          <w:szCs w:val="24"/>
          <w:u w:val="single"/>
        </w:rPr>
        <w:t>Presenta y modera:</w:t>
      </w:r>
      <w:r w:rsidRPr="00D65D6A">
        <w:rPr>
          <w:rStyle w:val="Ninguno"/>
          <w:rFonts w:asciiTheme="minorHAnsi" w:hAnsiTheme="minorHAnsi" w:cs="Arial"/>
          <w:bCs/>
          <w:iCs/>
          <w:color w:val="auto"/>
          <w:sz w:val="24"/>
          <w:szCs w:val="24"/>
          <w:u w:color="000000"/>
        </w:rPr>
        <w:t xml:space="preserve"> </w:t>
      </w:r>
      <w:r w:rsidRPr="00D65D6A">
        <w:rPr>
          <w:rStyle w:val="Ninguno"/>
          <w:rFonts w:asciiTheme="minorHAnsi" w:hAnsiTheme="minorHAnsi" w:cs="Arial"/>
          <w:b/>
          <w:bCs/>
          <w:iCs/>
          <w:color w:val="auto"/>
          <w:sz w:val="24"/>
          <w:szCs w:val="24"/>
          <w:u w:color="000000"/>
        </w:rPr>
        <w:t>Presidente del CES</w:t>
      </w:r>
    </w:p>
    <w:p w:rsidR="0036541E" w:rsidRPr="00D65D6A" w:rsidRDefault="0036541E" w:rsidP="00053C01">
      <w:pPr>
        <w:pStyle w:val="Cuerpo"/>
        <w:tabs>
          <w:tab w:val="left" w:pos="708"/>
          <w:tab w:val="left" w:pos="1416"/>
          <w:tab w:val="left" w:pos="2124"/>
          <w:tab w:val="left" w:pos="2832"/>
          <w:tab w:val="left" w:pos="3540"/>
          <w:tab w:val="left" w:pos="4248"/>
          <w:tab w:val="left" w:pos="4956"/>
        </w:tabs>
        <w:spacing w:before="0" w:line="240" w:lineRule="auto"/>
        <w:jc w:val="both"/>
        <w:rPr>
          <w:rStyle w:val="Ninguno"/>
          <w:rFonts w:asciiTheme="minorHAnsi" w:hAnsiTheme="minorHAnsi" w:cs="Arial"/>
          <w:bCs/>
          <w:iCs/>
          <w:color w:val="auto"/>
          <w:sz w:val="24"/>
          <w:szCs w:val="24"/>
          <w:u w:color="000000"/>
        </w:rPr>
      </w:pPr>
      <w:r w:rsidRPr="00D65D6A">
        <w:rPr>
          <w:rStyle w:val="Ninguno"/>
          <w:rFonts w:asciiTheme="minorHAnsi" w:hAnsiTheme="minorHAnsi" w:cs="Arial"/>
          <w:bCs/>
          <w:iCs/>
          <w:color w:val="auto"/>
          <w:sz w:val="24"/>
          <w:szCs w:val="24"/>
          <w:u w:color="000000"/>
        </w:rPr>
        <w:t>12:15</w:t>
      </w:r>
      <w:r w:rsidR="00CE4E71" w:rsidRPr="00D65D6A">
        <w:rPr>
          <w:rStyle w:val="Ninguno"/>
          <w:rFonts w:asciiTheme="minorHAnsi" w:hAnsiTheme="minorHAnsi" w:cs="Arial"/>
          <w:bCs/>
          <w:iCs/>
          <w:color w:val="auto"/>
          <w:sz w:val="24"/>
          <w:szCs w:val="24"/>
          <w:u w:color="000000"/>
        </w:rPr>
        <w:t xml:space="preserve"> h.</w:t>
      </w:r>
      <w:r w:rsidRPr="00D65D6A">
        <w:rPr>
          <w:rStyle w:val="Ninguno"/>
          <w:rFonts w:asciiTheme="minorHAnsi" w:hAnsiTheme="minorHAnsi" w:cs="Arial"/>
          <w:bCs/>
          <w:iCs/>
          <w:color w:val="auto"/>
          <w:sz w:val="24"/>
          <w:szCs w:val="24"/>
          <w:u w:color="000000"/>
        </w:rPr>
        <w:t xml:space="preserve"> Comunicaciones y debate</w:t>
      </w:r>
    </w:p>
    <w:p w:rsidR="0036541E" w:rsidRPr="00D65D6A" w:rsidRDefault="0036541E" w:rsidP="00053C01">
      <w:pPr>
        <w:pStyle w:val="Cuerpo"/>
        <w:tabs>
          <w:tab w:val="left" w:pos="708"/>
          <w:tab w:val="left" w:pos="1416"/>
          <w:tab w:val="left" w:pos="2124"/>
          <w:tab w:val="left" w:pos="2832"/>
          <w:tab w:val="left" w:pos="3540"/>
          <w:tab w:val="left" w:pos="4248"/>
          <w:tab w:val="left" w:pos="4956"/>
        </w:tabs>
        <w:spacing w:before="0" w:line="240" w:lineRule="auto"/>
        <w:jc w:val="both"/>
        <w:rPr>
          <w:rStyle w:val="Ninguno"/>
          <w:rFonts w:asciiTheme="minorHAnsi" w:hAnsiTheme="minorHAnsi" w:cs="Arial"/>
          <w:bCs/>
          <w:iCs/>
          <w:color w:val="auto"/>
          <w:sz w:val="24"/>
          <w:szCs w:val="24"/>
          <w:u w:color="000000"/>
        </w:rPr>
      </w:pPr>
    </w:p>
    <w:p w:rsidR="00053C01" w:rsidRPr="00D65D6A" w:rsidRDefault="0036541E" w:rsidP="00053C01">
      <w:pPr>
        <w:pStyle w:val="Cuerpo"/>
        <w:tabs>
          <w:tab w:val="left" w:pos="708"/>
          <w:tab w:val="left" w:pos="1416"/>
          <w:tab w:val="left" w:pos="2124"/>
          <w:tab w:val="left" w:pos="2832"/>
          <w:tab w:val="left" w:pos="3540"/>
          <w:tab w:val="left" w:pos="4248"/>
          <w:tab w:val="left" w:pos="4956"/>
        </w:tabs>
        <w:spacing w:before="0" w:line="240" w:lineRule="auto"/>
        <w:jc w:val="both"/>
        <w:rPr>
          <w:rStyle w:val="Ninguno"/>
          <w:rFonts w:asciiTheme="minorHAnsi" w:hAnsiTheme="minorHAnsi" w:cs="Arial"/>
          <w:b/>
          <w:bCs/>
          <w:iCs/>
          <w:color w:val="auto"/>
          <w:sz w:val="24"/>
          <w:szCs w:val="24"/>
          <w:u w:color="000000"/>
        </w:rPr>
      </w:pPr>
      <w:r w:rsidRPr="00D65D6A">
        <w:rPr>
          <w:rStyle w:val="Ninguno"/>
          <w:rFonts w:asciiTheme="minorHAnsi" w:hAnsiTheme="minorHAnsi" w:cs="Arial"/>
          <w:b/>
          <w:bCs/>
          <w:iCs/>
          <w:color w:val="auto"/>
          <w:sz w:val="24"/>
          <w:szCs w:val="24"/>
          <w:u w:color="000000"/>
        </w:rPr>
        <w:t xml:space="preserve">12: 45 </w:t>
      </w:r>
      <w:r w:rsidR="00CE4E71" w:rsidRPr="00D65D6A">
        <w:rPr>
          <w:rStyle w:val="Ninguno"/>
          <w:rFonts w:asciiTheme="minorHAnsi" w:hAnsiTheme="minorHAnsi" w:cs="Arial"/>
          <w:b/>
          <w:bCs/>
          <w:iCs/>
          <w:color w:val="auto"/>
          <w:sz w:val="24"/>
          <w:szCs w:val="24"/>
          <w:u w:color="000000"/>
        </w:rPr>
        <w:t xml:space="preserve">h. </w:t>
      </w:r>
      <w:r w:rsidRPr="00D65D6A">
        <w:rPr>
          <w:rStyle w:val="Ninguno"/>
          <w:rFonts w:asciiTheme="minorHAnsi" w:hAnsiTheme="minorHAnsi" w:cs="Arial"/>
          <w:b/>
          <w:bCs/>
          <w:iCs/>
          <w:color w:val="auto"/>
          <w:sz w:val="24"/>
          <w:szCs w:val="24"/>
          <w:u w:color="000000"/>
        </w:rPr>
        <w:t>CONFERENCIA DE CLAUSURA</w:t>
      </w:r>
    </w:p>
    <w:p w:rsidR="00CE4E71" w:rsidRPr="008A38E3" w:rsidRDefault="00F67EE7" w:rsidP="00F67EE7">
      <w:pPr>
        <w:pStyle w:val="Cuerpo"/>
        <w:tabs>
          <w:tab w:val="left" w:pos="708"/>
          <w:tab w:val="left" w:pos="1416"/>
          <w:tab w:val="left" w:pos="2124"/>
          <w:tab w:val="left" w:pos="2832"/>
          <w:tab w:val="left" w:pos="3540"/>
          <w:tab w:val="left" w:pos="4248"/>
          <w:tab w:val="left" w:pos="4956"/>
        </w:tabs>
        <w:spacing w:before="0" w:line="240" w:lineRule="auto"/>
        <w:jc w:val="center"/>
        <w:rPr>
          <w:rStyle w:val="Ninguno"/>
          <w:rFonts w:asciiTheme="minorHAnsi" w:eastAsia="Arial Rounded MT Bold" w:hAnsiTheme="minorHAnsi" w:cs="Arial"/>
          <w:b/>
          <w:bCs/>
          <w:iCs/>
          <w:color w:val="943634" w:themeColor="accent2" w:themeShade="BF"/>
          <w:sz w:val="24"/>
          <w:szCs w:val="24"/>
          <w:u w:color="000000"/>
        </w:rPr>
      </w:pPr>
      <w:r w:rsidRPr="008A38E3">
        <w:rPr>
          <w:rStyle w:val="Ninguno"/>
          <w:rFonts w:asciiTheme="minorHAnsi" w:eastAsia="Arial Rounded MT Bold" w:hAnsiTheme="minorHAnsi" w:cs="Arial"/>
          <w:b/>
          <w:bCs/>
          <w:iCs/>
          <w:color w:val="943634" w:themeColor="accent2" w:themeShade="BF"/>
          <w:sz w:val="24"/>
          <w:szCs w:val="24"/>
          <w:u w:color="000000"/>
        </w:rPr>
        <w:t>«</w:t>
      </w:r>
      <w:r w:rsidR="0036541E" w:rsidRPr="008A38E3">
        <w:rPr>
          <w:rStyle w:val="Ninguno"/>
          <w:rFonts w:asciiTheme="minorHAnsi" w:eastAsia="Arial Rounded MT Bold" w:hAnsiTheme="minorHAnsi" w:cs="Arial"/>
          <w:b/>
          <w:bCs/>
          <w:iCs/>
          <w:color w:val="943634" w:themeColor="accent2" w:themeShade="BF"/>
          <w:sz w:val="24"/>
          <w:szCs w:val="24"/>
          <w:u w:color="000000"/>
        </w:rPr>
        <w:t>ASPECTOS CRUCIALES DE DECISIÓN/ELECCIÓN PARA UN SISTEMA DE SALUD AVANZADO</w:t>
      </w:r>
      <w:r w:rsidRPr="008A38E3">
        <w:rPr>
          <w:rStyle w:val="Ninguno"/>
          <w:rFonts w:asciiTheme="minorHAnsi" w:eastAsia="Arial Rounded MT Bold" w:hAnsiTheme="minorHAnsi" w:cs="Arial"/>
          <w:b/>
          <w:bCs/>
          <w:iCs/>
          <w:color w:val="943634" w:themeColor="accent2" w:themeShade="BF"/>
          <w:sz w:val="24"/>
          <w:szCs w:val="24"/>
          <w:u w:color="000000"/>
        </w:rPr>
        <w:t>»</w:t>
      </w:r>
    </w:p>
    <w:p w:rsidR="00B52707" w:rsidRPr="00D65D6A" w:rsidRDefault="00053C01" w:rsidP="00E320F8">
      <w:pPr>
        <w:pStyle w:val="Cuerpo"/>
        <w:tabs>
          <w:tab w:val="left" w:pos="708"/>
          <w:tab w:val="left" w:pos="1416"/>
          <w:tab w:val="left" w:pos="2124"/>
          <w:tab w:val="left" w:pos="2832"/>
          <w:tab w:val="left" w:pos="3540"/>
          <w:tab w:val="left" w:pos="4248"/>
        </w:tabs>
        <w:spacing w:before="0" w:line="240" w:lineRule="auto"/>
        <w:ind w:left="360" w:firstLine="0"/>
        <w:jc w:val="both"/>
        <w:rPr>
          <w:rStyle w:val="Ninguno"/>
          <w:rFonts w:asciiTheme="minorHAnsi" w:hAnsiTheme="minorHAnsi" w:cs="Arial"/>
          <w:bCs/>
          <w:i/>
          <w:iCs/>
          <w:sz w:val="24"/>
          <w:szCs w:val="24"/>
          <w:u w:color="000000"/>
        </w:rPr>
      </w:pPr>
      <w:r w:rsidRPr="00D65D6A">
        <w:rPr>
          <w:rStyle w:val="Ninguno"/>
          <w:rFonts w:asciiTheme="minorHAnsi" w:eastAsia="Arial Rounded MT Bold" w:hAnsiTheme="minorHAnsi" w:cs="Arial"/>
          <w:i/>
          <w:iCs/>
          <w:color w:val="auto"/>
          <w:sz w:val="24"/>
          <w:szCs w:val="24"/>
          <w:u w:color="000000"/>
        </w:rPr>
        <w:tab/>
      </w:r>
      <w:r w:rsidR="00B52707" w:rsidRPr="00D65D6A">
        <w:rPr>
          <w:rFonts w:asciiTheme="minorHAnsi" w:hAnsiTheme="minorHAnsi" w:cs="Arial"/>
          <w:b/>
          <w:bCs/>
          <w:sz w:val="24"/>
          <w:szCs w:val="24"/>
        </w:rPr>
        <w:t xml:space="preserve">Dr. D. </w:t>
      </w:r>
      <w:r w:rsidR="00B52707" w:rsidRPr="00D65D6A">
        <w:rPr>
          <w:rFonts w:asciiTheme="minorHAnsi" w:hAnsiTheme="minorHAnsi" w:cs="Arial"/>
          <w:b/>
          <w:sz w:val="24"/>
          <w:szCs w:val="24"/>
        </w:rPr>
        <w:t xml:space="preserve">Danny </w:t>
      </w:r>
      <w:proofErr w:type="spellStart"/>
      <w:r w:rsidR="00B52707" w:rsidRPr="00D65D6A">
        <w:rPr>
          <w:rFonts w:asciiTheme="minorHAnsi" w:hAnsiTheme="minorHAnsi" w:cs="Arial"/>
          <w:b/>
          <w:sz w:val="24"/>
          <w:szCs w:val="24"/>
        </w:rPr>
        <w:t>Pieters</w:t>
      </w:r>
      <w:proofErr w:type="spellEnd"/>
      <w:r w:rsidR="00B52707" w:rsidRPr="00D65D6A">
        <w:rPr>
          <w:rFonts w:asciiTheme="minorHAnsi" w:hAnsiTheme="minorHAnsi" w:cs="Arial"/>
          <w:b/>
          <w:sz w:val="24"/>
          <w:szCs w:val="24"/>
        </w:rPr>
        <w:t xml:space="preserve">. </w:t>
      </w:r>
      <w:r w:rsidR="00B52707" w:rsidRPr="00D65D6A">
        <w:rPr>
          <w:rFonts w:asciiTheme="minorHAnsi" w:hAnsiTheme="minorHAnsi" w:cs="Arial"/>
          <w:i/>
          <w:sz w:val="24"/>
          <w:szCs w:val="24"/>
        </w:rPr>
        <w:t xml:space="preserve">Catedrático de Derecho del Trabajo y de la Seguridad Social y Vicerrector de la Universidad Católica de </w:t>
      </w:r>
      <w:proofErr w:type="spellStart"/>
      <w:r w:rsidR="00B52707" w:rsidRPr="00D65D6A">
        <w:rPr>
          <w:rFonts w:asciiTheme="minorHAnsi" w:hAnsiTheme="minorHAnsi" w:cs="Arial"/>
          <w:i/>
          <w:sz w:val="24"/>
          <w:szCs w:val="24"/>
        </w:rPr>
        <w:t>Loavaina</w:t>
      </w:r>
      <w:proofErr w:type="spellEnd"/>
      <w:r w:rsidR="00B52707" w:rsidRPr="00D65D6A">
        <w:rPr>
          <w:rFonts w:asciiTheme="minorHAnsi" w:hAnsiTheme="minorHAnsi" w:cs="Arial"/>
          <w:i/>
          <w:sz w:val="24"/>
          <w:szCs w:val="24"/>
        </w:rPr>
        <w:t>.</w:t>
      </w:r>
    </w:p>
    <w:p w:rsidR="006B179C" w:rsidRPr="00D65D6A" w:rsidRDefault="006B179C" w:rsidP="006B179C">
      <w:pPr>
        <w:ind w:left="708"/>
        <w:rPr>
          <w:rFonts w:cs="Arial"/>
          <w:color w:val="333333"/>
          <w:sz w:val="24"/>
          <w:szCs w:val="24"/>
          <w:lang w:val="es-ES"/>
        </w:rPr>
      </w:pPr>
      <w:r w:rsidRPr="00D65D6A">
        <w:rPr>
          <w:rFonts w:cs="Arial"/>
          <w:color w:val="333333"/>
          <w:sz w:val="24"/>
          <w:szCs w:val="24"/>
          <w:u w:val="single"/>
          <w:lang w:val="es-ES"/>
        </w:rPr>
        <w:t>Presenta</w:t>
      </w:r>
      <w:r w:rsidRPr="00D65D6A">
        <w:rPr>
          <w:rFonts w:cs="Arial"/>
          <w:color w:val="333333"/>
          <w:sz w:val="24"/>
          <w:szCs w:val="24"/>
          <w:lang w:val="es-ES"/>
        </w:rPr>
        <w:t xml:space="preserve">: </w:t>
      </w:r>
    </w:p>
    <w:p w:rsidR="006B179C" w:rsidRPr="00D65D6A" w:rsidRDefault="006B179C" w:rsidP="006B179C">
      <w:pPr>
        <w:ind w:left="708"/>
        <w:jc w:val="both"/>
        <w:rPr>
          <w:rFonts w:cs="Arial"/>
          <w:bCs/>
          <w:i/>
          <w:sz w:val="24"/>
          <w:szCs w:val="24"/>
          <w:lang w:val="es-ES"/>
        </w:rPr>
      </w:pPr>
      <w:r w:rsidRPr="00D65D6A">
        <w:rPr>
          <w:rFonts w:cs="Arial"/>
          <w:b/>
          <w:bCs/>
          <w:sz w:val="24"/>
          <w:szCs w:val="24"/>
          <w:lang w:val="es-ES"/>
        </w:rPr>
        <w:t xml:space="preserve">Dr. D. </w:t>
      </w:r>
      <w:r w:rsidR="0036541E" w:rsidRPr="00D65D6A">
        <w:rPr>
          <w:rFonts w:cs="Arial"/>
          <w:b/>
          <w:bCs/>
          <w:sz w:val="24"/>
          <w:szCs w:val="24"/>
          <w:lang w:val="es-ES"/>
        </w:rPr>
        <w:t xml:space="preserve">José Luis </w:t>
      </w:r>
      <w:proofErr w:type="spellStart"/>
      <w:r w:rsidR="0036541E" w:rsidRPr="00D65D6A">
        <w:rPr>
          <w:rFonts w:cs="Arial"/>
          <w:b/>
          <w:bCs/>
          <w:sz w:val="24"/>
          <w:szCs w:val="24"/>
          <w:lang w:val="es-ES"/>
        </w:rPr>
        <w:t>Monereo</w:t>
      </w:r>
      <w:proofErr w:type="spellEnd"/>
      <w:r w:rsidR="0036541E" w:rsidRPr="00D65D6A">
        <w:rPr>
          <w:rFonts w:cs="Arial"/>
          <w:b/>
          <w:bCs/>
          <w:sz w:val="24"/>
          <w:szCs w:val="24"/>
          <w:lang w:val="es-ES"/>
        </w:rPr>
        <w:t xml:space="preserve"> Pérez</w:t>
      </w:r>
      <w:r w:rsidRPr="00D65D6A">
        <w:rPr>
          <w:rFonts w:cs="Arial"/>
          <w:bCs/>
          <w:sz w:val="24"/>
          <w:szCs w:val="24"/>
          <w:lang w:val="es-ES"/>
        </w:rPr>
        <w:t xml:space="preserve">. </w:t>
      </w:r>
      <w:r w:rsidR="0036541E" w:rsidRPr="00D65D6A">
        <w:rPr>
          <w:rFonts w:cs="Arial"/>
          <w:bCs/>
          <w:i/>
          <w:sz w:val="24"/>
          <w:szCs w:val="24"/>
          <w:lang w:val="es-ES"/>
        </w:rPr>
        <w:t>P</w:t>
      </w:r>
      <w:r w:rsidRPr="00D65D6A">
        <w:rPr>
          <w:rFonts w:cs="Arial"/>
          <w:bCs/>
          <w:i/>
          <w:sz w:val="24"/>
          <w:szCs w:val="24"/>
          <w:lang w:val="es-ES"/>
        </w:rPr>
        <w:t>residente de la Asociación Española de Salud y Seguridad Social.</w:t>
      </w:r>
    </w:p>
    <w:p w:rsidR="007501FF" w:rsidRPr="00D65D6A" w:rsidRDefault="00E320F8" w:rsidP="00E320F8">
      <w:pPr>
        <w:pStyle w:val="Cuerpo"/>
        <w:tabs>
          <w:tab w:val="left" w:pos="426"/>
          <w:tab w:val="left" w:pos="1416"/>
          <w:tab w:val="left" w:pos="2124"/>
          <w:tab w:val="left" w:pos="2832"/>
          <w:tab w:val="left" w:pos="3540"/>
          <w:tab w:val="left" w:pos="4248"/>
        </w:tabs>
        <w:spacing w:before="0" w:line="240" w:lineRule="auto"/>
        <w:ind w:firstLine="0"/>
        <w:jc w:val="both"/>
        <w:rPr>
          <w:rStyle w:val="Ninguno"/>
          <w:rFonts w:asciiTheme="minorHAnsi" w:hAnsiTheme="minorHAnsi" w:cs="Arial"/>
          <w:bCs/>
          <w:iCs/>
          <w:color w:val="auto"/>
          <w:sz w:val="24"/>
          <w:szCs w:val="24"/>
          <w:u w:color="000000"/>
        </w:rPr>
      </w:pPr>
      <w:r w:rsidRPr="00D65D6A">
        <w:rPr>
          <w:rStyle w:val="Ninguno"/>
          <w:rFonts w:asciiTheme="minorHAnsi" w:hAnsiTheme="minorHAnsi" w:cs="Arial"/>
          <w:bCs/>
          <w:iCs/>
          <w:color w:val="auto"/>
          <w:sz w:val="24"/>
          <w:szCs w:val="24"/>
          <w:u w:color="000000"/>
        </w:rPr>
        <w:tab/>
      </w:r>
      <w:r w:rsidR="0036541E" w:rsidRPr="00D65D6A">
        <w:rPr>
          <w:rStyle w:val="Ninguno"/>
          <w:rFonts w:asciiTheme="minorHAnsi" w:hAnsiTheme="minorHAnsi" w:cs="Arial"/>
          <w:bCs/>
          <w:iCs/>
          <w:color w:val="auto"/>
          <w:sz w:val="24"/>
          <w:szCs w:val="24"/>
          <w:u w:color="000000"/>
        </w:rPr>
        <w:t>13:15</w:t>
      </w:r>
      <w:r w:rsidR="00CE4E71" w:rsidRPr="00D65D6A">
        <w:rPr>
          <w:rStyle w:val="Ninguno"/>
          <w:rFonts w:asciiTheme="minorHAnsi" w:hAnsiTheme="minorHAnsi" w:cs="Arial"/>
          <w:bCs/>
          <w:iCs/>
          <w:color w:val="auto"/>
          <w:sz w:val="24"/>
          <w:szCs w:val="24"/>
          <w:u w:color="000000"/>
        </w:rPr>
        <w:t xml:space="preserve">h. </w:t>
      </w:r>
      <w:r w:rsidR="0036541E" w:rsidRPr="00D65D6A">
        <w:rPr>
          <w:rStyle w:val="Ninguno"/>
          <w:rFonts w:asciiTheme="minorHAnsi" w:hAnsiTheme="minorHAnsi" w:cs="Arial"/>
          <w:bCs/>
          <w:iCs/>
          <w:color w:val="auto"/>
          <w:sz w:val="24"/>
          <w:szCs w:val="24"/>
          <w:u w:color="000000"/>
        </w:rPr>
        <w:t xml:space="preserve"> Clausura</w:t>
      </w:r>
    </w:p>
    <w:p w:rsidR="00CE4E71" w:rsidRPr="00D65D6A" w:rsidRDefault="00CE4E71">
      <w:pPr>
        <w:rPr>
          <w:lang w:val="es-ES"/>
        </w:rPr>
      </w:pPr>
    </w:p>
    <w:p w:rsidR="00CE4E71" w:rsidRPr="00D65D6A" w:rsidRDefault="00CE4E71">
      <w:pPr>
        <w:rPr>
          <w:lang w:val="es-ES"/>
        </w:rPr>
      </w:pPr>
    </w:p>
    <w:p w:rsidR="00CE4E71" w:rsidRPr="00D65D6A" w:rsidRDefault="00CE4E71">
      <w:pPr>
        <w:rPr>
          <w:lang w:val="es-ES"/>
        </w:rPr>
      </w:pPr>
    </w:p>
    <w:p w:rsidR="00AC3F11" w:rsidRPr="00D65D6A" w:rsidRDefault="00AC3F11" w:rsidP="00404894">
      <w:pPr>
        <w:jc w:val="center"/>
        <w:rPr>
          <w:b/>
          <w:sz w:val="32"/>
          <w:szCs w:val="32"/>
          <w:lang w:val="es-ES"/>
        </w:rPr>
      </w:pPr>
      <w:r w:rsidRPr="00D65D6A">
        <w:rPr>
          <w:b/>
          <w:sz w:val="32"/>
          <w:szCs w:val="32"/>
          <w:lang w:val="es-ES"/>
        </w:rPr>
        <w:lastRenderedPageBreak/>
        <w:t xml:space="preserve">INSCRIPCIÓN AL </w:t>
      </w:r>
    </w:p>
    <w:p w:rsidR="00053C01" w:rsidRPr="00D65D6A" w:rsidRDefault="00404894" w:rsidP="00404894">
      <w:pPr>
        <w:jc w:val="center"/>
        <w:rPr>
          <w:b/>
          <w:sz w:val="32"/>
          <w:szCs w:val="32"/>
          <w:lang w:val="es-ES"/>
        </w:rPr>
      </w:pPr>
      <w:r w:rsidRPr="00D65D6A">
        <w:rPr>
          <w:b/>
          <w:sz w:val="32"/>
          <w:szCs w:val="32"/>
          <w:lang w:val="es-ES"/>
        </w:rPr>
        <w:t>XII</w:t>
      </w:r>
      <w:r w:rsidR="00CE4E71" w:rsidRPr="00D65D6A">
        <w:rPr>
          <w:b/>
          <w:sz w:val="32"/>
          <w:szCs w:val="32"/>
          <w:lang w:val="es-ES"/>
        </w:rPr>
        <w:t>I</w:t>
      </w:r>
      <w:r w:rsidRPr="00D65D6A">
        <w:rPr>
          <w:b/>
          <w:sz w:val="32"/>
          <w:szCs w:val="32"/>
          <w:lang w:val="es-ES"/>
        </w:rPr>
        <w:t xml:space="preserve"> CONGRESO NACIONAL DE LA ASOCIACIÓN ESPAÑOLA DE SALUD Y SEGURIDAD SOCIAL</w:t>
      </w:r>
    </w:p>
    <w:p w:rsidR="00404894" w:rsidRPr="00D65D6A" w:rsidRDefault="00AC3F11" w:rsidP="008A38E3">
      <w:pPr>
        <w:ind w:left="360" w:firstLine="0"/>
        <w:rPr>
          <w:sz w:val="28"/>
          <w:szCs w:val="28"/>
          <w:lang w:val="es-ES"/>
        </w:rPr>
      </w:pPr>
      <w:r w:rsidRPr="00D65D6A">
        <w:rPr>
          <w:sz w:val="28"/>
          <w:szCs w:val="28"/>
          <w:lang w:val="es-ES"/>
        </w:rPr>
        <w:t xml:space="preserve">-Se realizará cumplimentando el boletín de inscripción que se encuentra en la página web de la Asociación: </w:t>
      </w:r>
      <w:r w:rsidRPr="00D65D6A">
        <w:rPr>
          <w:b/>
          <w:sz w:val="28"/>
          <w:szCs w:val="28"/>
          <w:lang w:val="es-ES"/>
        </w:rPr>
        <w:t>www.aesss.org</w:t>
      </w:r>
    </w:p>
    <w:p w:rsidR="00404894" w:rsidRPr="00D65D6A" w:rsidRDefault="00AC3F11" w:rsidP="008A38E3">
      <w:pPr>
        <w:ind w:left="360" w:firstLine="0"/>
        <w:rPr>
          <w:sz w:val="28"/>
          <w:szCs w:val="28"/>
          <w:lang w:val="es-ES"/>
        </w:rPr>
      </w:pPr>
      <w:r w:rsidRPr="00D65D6A">
        <w:rPr>
          <w:sz w:val="28"/>
          <w:szCs w:val="28"/>
          <w:lang w:val="es-ES"/>
        </w:rPr>
        <w:t>-</w:t>
      </w:r>
      <w:r w:rsidRPr="00C769E3">
        <w:rPr>
          <w:b/>
          <w:sz w:val="28"/>
          <w:szCs w:val="28"/>
          <w:lang w:val="es-ES"/>
        </w:rPr>
        <w:t>Cuota de inscripción</w:t>
      </w:r>
      <w:r w:rsidR="00404894" w:rsidRPr="00D65D6A">
        <w:rPr>
          <w:sz w:val="28"/>
          <w:szCs w:val="28"/>
          <w:lang w:val="es-ES"/>
        </w:rPr>
        <w:t xml:space="preserve"> (incluye asistencia, documentación y diploma acreditativo de su participación)</w:t>
      </w:r>
      <w:r w:rsidRPr="00D65D6A">
        <w:rPr>
          <w:sz w:val="28"/>
          <w:szCs w:val="28"/>
          <w:lang w:val="es-ES"/>
        </w:rPr>
        <w:t>:</w:t>
      </w:r>
    </w:p>
    <w:p w:rsidR="00404894" w:rsidRPr="00D65D6A" w:rsidRDefault="00AC3F11" w:rsidP="008A38E3">
      <w:pPr>
        <w:ind w:left="360" w:firstLine="0"/>
        <w:rPr>
          <w:sz w:val="28"/>
          <w:szCs w:val="28"/>
          <w:lang w:val="es-ES"/>
        </w:rPr>
      </w:pPr>
      <w:proofErr w:type="spellStart"/>
      <w:r w:rsidRPr="00D65D6A">
        <w:rPr>
          <w:sz w:val="28"/>
          <w:szCs w:val="28"/>
          <w:lang w:val="es-ES"/>
        </w:rPr>
        <w:t>Socio</w:t>
      </w:r>
      <w:r w:rsidR="008A38E3">
        <w:rPr>
          <w:sz w:val="28"/>
          <w:szCs w:val="28"/>
          <w:lang w:val="es-ES"/>
        </w:rPr>
        <w:t>S</w:t>
      </w:r>
      <w:proofErr w:type="spellEnd"/>
      <w:r w:rsidRPr="00D65D6A">
        <w:rPr>
          <w:sz w:val="28"/>
          <w:szCs w:val="28"/>
          <w:lang w:val="es-ES"/>
        </w:rPr>
        <w:t xml:space="preserve">: </w:t>
      </w:r>
      <w:r w:rsidR="00404894" w:rsidRPr="00D65D6A">
        <w:rPr>
          <w:sz w:val="28"/>
          <w:szCs w:val="28"/>
          <w:lang w:val="es-ES"/>
        </w:rPr>
        <w:t>gratuita.</w:t>
      </w:r>
    </w:p>
    <w:p w:rsidR="00404894" w:rsidRPr="00D65D6A" w:rsidRDefault="00AC3F11" w:rsidP="008A38E3">
      <w:pPr>
        <w:ind w:left="360" w:firstLine="0"/>
        <w:rPr>
          <w:sz w:val="28"/>
          <w:szCs w:val="28"/>
          <w:lang w:val="es-ES"/>
        </w:rPr>
      </w:pPr>
      <w:r w:rsidRPr="00D65D6A">
        <w:rPr>
          <w:sz w:val="28"/>
          <w:szCs w:val="28"/>
          <w:lang w:val="es-ES"/>
        </w:rPr>
        <w:t xml:space="preserve">No </w:t>
      </w:r>
      <w:proofErr w:type="spellStart"/>
      <w:r w:rsidRPr="00D65D6A">
        <w:rPr>
          <w:sz w:val="28"/>
          <w:szCs w:val="28"/>
          <w:lang w:val="es-ES"/>
        </w:rPr>
        <w:t>socio</w:t>
      </w:r>
      <w:r w:rsidR="008A38E3">
        <w:rPr>
          <w:sz w:val="28"/>
          <w:szCs w:val="28"/>
          <w:lang w:val="es-ES"/>
        </w:rPr>
        <w:t>S</w:t>
      </w:r>
      <w:proofErr w:type="spellEnd"/>
      <w:r w:rsidRPr="00D65D6A">
        <w:rPr>
          <w:sz w:val="28"/>
          <w:szCs w:val="28"/>
          <w:lang w:val="es-ES"/>
        </w:rPr>
        <w:t xml:space="preserve">: </w:t>
      </w:r>
      <w:r w:rsidR="00404894" w:rsidRPr="00D65D6A">
        <w:rPr>
          <w:sz w:val="28"/>
          <w:szCs w:val="28"/>
          <w:lang w:val="es-ES"/>
        </w:rPr>
        <w:t>60 euros (90 euros si presenta comunicación)</w:t>
      </w:r>
    </w:p>
    <w:p w:rsidR="00404894" w:rsidRPr="00D65D6A" w:rsidRDefault="00C769E3" w:rsidP="008A38E3">
      <w:pPr>
        <w:ind w:left="360" w:firstLine="0"/>
        <w:rPr>
          <w:sz w:val="28"/>
          <w:szCs w:val="28"/>
          <w:lang w:val="es-ES"/>
        </w:rPr>
      </w:pPr>
      <w:r>
        <w:rPr>
          <w:sz w:val="28"/>
          <w:szCs w:val="28"/>
          <w:lang w:val="es-ES"/>
        </w:rPr>
        <w:t>-</w:t>
      </w:r>
      <w:r w:rsidR="00404894" w:rsidRPr="00C769E3">
        <w:rPr>
          <w:b/>
          <w:sz w:val="28"/>
          <w:szCs w:val="28"/>
          <w:lang w:val="es-ES"/>
        </w:rPr>
        <w:t>Forma de pago:</w:t>
      </w:r>
      <w:r w:rsidR="00404894" w:rsidRPr="00D65D6A">
        <w:rPr>
          <w:sz w:val="28"/>
          <w:szCs w:val="28"/>
          <w:lang w:val="es-ES"/>
        </w:rPr>
        <w:t xml:space="preserve"> Transferencia bancaria a nombre de la AESSS </w:t>
      </w:r>
      <w:r w:rsidR="009A5146" w:rsidRPr="00D65D6A">
        <w:rPr>
          <w:sz w:val="28"/>
          <w:szCs w:val="28"/>
          <w:lang w:val="es-ES"/>
        </w:rPr>
        <w:t>XII</w:t>
      </w:r>
      <w:r w:rsidR="008A38E3">
        <w:rPr>
          <w:sz w:val="28"/>
          <w:szCs w:val="28"/>
          <w:lang w:val="es-ES"/>
        </w:rPr>
        <w:t>I</w:t>
      </w:r>
      <w:r w:rsidR="009A5146" w:rsidRPr="00D65D6A">
        <w:rPr>
          <w:sz w:val="28"/>
          <w:szCs w:val="28"/>
          <w:lang w:val="es-ES"/>
        </w:rPr>
        <w:t xml:space="preserve"> </w:t>
      </w:r>
      <w:r w:rsidR="00404894" w:rsidRPr="00D65D6A">
        <w:rPr>
          <w:sz w:val="28"/>
          <w:szCs w:val="28"/>
          <w:lang w:val="es-ES"/>
        </w:rPr>
        <w:t>Congreso Nacional</w:t>
      </w:r>
      <w:r w:rsidR="008A38E3">
        <w:rPr>
          <w:sz w:val="28"/>
          <w:szCs w:val="28"/>
          <w:lang w:val="es-ES"/>
        </w:rPr>
        <w:t>,</w:t>
      </w:r>
      <w:r w:rsidR="00AC3F11" w:rsidRPr="00D65D6A">
        <w:rPr>
          <w:sz w:val="28"/>
          <w:szCs w:val="28"/>
          <w:lang w:val="es-ES"/>
        </w:rPr>
        <w:t xml:space="preserve"> indicando </w:t>
      </w:r>
      <w:r w:rsidR="007E560F" w:rsidRPr="00D65D6A">
        <w:rPr>
          <w:sz w:val="28"/>
          <w:szCs w:val="28"/>
          <w:lang w:val="es-ES"/>
        </w:rPr>
        <w:t xml:space="preserve">nombre, </w:t>
      </w:r>
      <w:r w:rsidR="009A5146" w:rsidRPr="00D65D6A">
        <w:rPr>
          <w:sz w:val="28"/>
          <w:szCs w:val="28"/>
          <w:lang w:val="es-ES"/>
        </w:rPr>
        <w:t xml:space="preserve">apellidos </w:t>
      </w:r>
      <w:r w:rsidR="00870043" w:rsidRPr="00D65D6A">
        <w:rPr>
          <w:sz w:val="28"/>
          <w:szCs w:val="28"/>
          <w:lang w:val="es-ES"/>
        </w:rPr>
        <w:t xml:space="preserve"> y NIF </w:t>
      </w:r>
      <w:r w:rsidR="009A5146" w:rsidRPr="00D65D6A">
        <w:rPr>
          <w:sz w:val="28"/>
          <w:szCs w:val="28"/>
          <w:lang w:val="es-ES"/>
        </w:rPr>
        <w:t>de la persona inscrita.</w:t>
      </w:r>
    </w:p>
    <w:p w:rsidR="00AC3F11" w:rsidRPr="00D65D6A" w:rsidRDefault="00C769E3" w:rsidP="008A38E3">
      <w:pPr>
        <w:ind w:left="360" w:firstLine="0"/>
        <w:rPr>
          <w:sz w:val="28"/>
          <w:szCs w:val="28"/>
          <w:lang w:val="es-ES"/>
        </w:rPr>
      </w:pPr>
      <w:r>
        <w:rPr>
          <w:sz w:val="28"/>
          <w:szCs w:val="28"/>
          <w:lang w:val="es-ES"/>
        </w:rPr>
        <w:t>-</w:t>
      </w:r>
      <w:r w:rsidR="00404894" w:rsidRPr="00C769E3">
        <w:rPr>
          <w:b/>
          <w:sz w:val="28"/>
          <w:szCs w:val="28"/>
          <w:lang w:val="es-ES"/>
        </w:rPr>
        <w:t>Entidad bancaria para su ingreso</w:t>
      </w:r>
      <w:r w:rsidR="00404894" w:rsidRPr="00D65D6A">
        <w:rPr>
          <w:sz w:val="28"/>
          <w:szCs w:val="28"/>
          <w:lang w:val="es-ES"/>
        </w:rPr>
        <w:t>:</w:t>
      </w:r>
    </w:p>
    <w:p w:rsidR="00AC3F11" w:rsidRPr="00D65D6A" w:rsidRDefault="00C769E3" w:rsidP="008A38E3">
      <w:pPr>
        <w:ind w:left="360" w:firstLine="0"/>
        <w:rPr>
          <w:sz w:val="28"/>
          <w:szCs w:val="28"/>
          <w:lang w:val="es-ES"/>
        </w:rPr>
      </w:pPr>
      <w:r>
        <w:rPr>
          <w:sz w:val="28"/>
          <w:szCs w:val="28"/>
          <w:lang w:val="es-ES"/>
        </w:rPr>
        <w:t>-</w:t>
      </w:r>
      <w:r w:rsidR="00404894" w:rsidRPr="00D65D6A">
        <w:rPr>
          <w:sz w:val="28"/>
          <w:szCs w:val="28"/>
          <w:lang w:val="es-ES"/>
        </w:rPr>
        <w:t xml:space="preserve"> BANKIA </w:t>
      </w:r>
      <w:r w:rsidR="00CD743B" w:rsidRPr="00D65D6A">
        <w:rPr>
          <w:sz w:val="28"/>
          <w:szCs w:val="28"/>
          <w:lang w:val="es-ES"/>
        </w:rPr>
        <w:t xml:space="preserve">IBAN: ES71 2038 1821 7660 0037 </w:t>
      </w:r>
      <w:r w:rsidR="00F1691E" w:rsidRPr="00D65D6A">
        <w:rPr>
          <w:sz w:val="28"/>
          <w:szCs w:val="28"/>
          <w:lang w:val="es-ES"/>
        </w:rPr>
        <w:t xml:space="preserve"> </w:t>
      </w:r>
      <w:r w:rsidR="00CD743B" w:rsidRPr="00D65D6A">
        <w:rPr>
          <w:sz w:val="28"/>
          <w:szCs w:val="28"/>
          <w:lang w:val="es-ES"/>
        </w:rPr>
        <w:t>7</w:t>
      </w:r>
      <w:r w:rsidR="00870043" w:rsidRPr="00D65D6A">
        <w:rPr>
          <w:sz w:val="28"/>
          <w:szCs w:val="28"/>
          <w:lang w:val="es-ES"/>
        </w:rPr>
        <w:t>3</w:t>
      </w:r>
      <w:r w:rsidR="00CD743B" w:rsidRPr="00D65D6A">
        <w:rPr>
          <w:sz w:val="28"/>
          <w:szCs w:val="28"/>
          <w:lang w:val="es-ES"/>
        </w:rPr>
        <w:t xml:space="preserve">54 </w:t>
      </w:r>
    </w:p>
    <w:p w:rsidR="0020539B" w:rsidRPr="00D65D6A" w:rsidRDefault="00C769E3" w:rsidP="008A38E3">
      <w:pPr>
        <w:ind w:left="360" w:firstLine="0"/>
        <w:rPr>
          <w:color w:val="FF0000"/>
          <w:sz w:val="28"/>
          <w:szCs w:val="28"/>
          <w:lang w:val="es-ES"/>
        </w:rPr>
      </w:pPr>
      <w:r>
        <w:rPr>
          <w:rFonts w:cs="Courier New"/>
          <w:color w:val="333333"/>
          <w:sz w:val="28"/>
          <w:szCs w:val="28"/>
          <w:lang w:val="es-ES"/>
        </w:rPr>
        <w:t>-</w:t>
      </w:r>
      <w:r w:rsidR="0020539B" w:rsidRPr="00D65D6A">
        <w:rPr>
          <w:rFonts w:cs="Courier New"/>
          <w:color w:val="333333"/>
          <w:sz w:val="28"/>
          <w:szCs w:val="28"/>
          <w:lang w:val="es-ES"/>
        </w:rPr>
        <w:t xml:space="preserve">BIC </w:t>
      </w:r>
      <w:r w:rsidR="0020539B" w:rsidRPr="00D65D6A">
        <w:rPr>
          <w:rFonts w:cs="Courier New"/>
          <w:color w:val="000000"/>
          <w:sz w:val="28"/>
          <w:szCs w:val="28"/>
          <w:lang w:val="es-ES"/>
        </w:rPr>
        <w:t>CAHMESMMXXX</w:t>
      </w:r>
      <w:r w:rsidR="00CD743B" w:rsidRPr="00D65D6A">
        <w:rPr>
          <w:rFonts w:cs="Courier New"/>
          <w:color w:val="000000"/>
          <w:sz w:val="28"/>
          <w:szCs w:val="28"/>
          <w:lang w:val="es-ES"/>
        </w:rPr>
        <w:t xml:space="preserve"> (para transferencias</w:t>
      </w:r>
      <w:r w:rsidR="00236E44" w:rsidRPr="00D65D6A">
        <w:rPr>
          <w:rFonts w:cs="Courier New"/>
          <w:color w:val="000000"/>
          <w:sz w:val="28"/>
          <w:szCs w:val="28"/>
          <w:lang w:val="es-ES"/>
        </w:rPr>
        <w:t xml:space="preserve"> desde el extranjero</w:t>
      </w:r>
      <w:r w:rsidR="00CD743B" w:rsidRPr="00D65D6A">
        <w:rPr>
          <w:rFonts w:cs="Courier New"/>
          <w:color w:val="000000"/>
          <w:sz w:val="28"/>
          <w:szCs w:val="28"/>
          <w:lang w:val="es-ES"/>
        </w:rPr>
        <w:t>)</w:t>
      </w:r>
      <w:r w:rsidR="00404894" w:rsidRPr="00D65D6A">
        <w:rPr>
          <w:color w:val="000000"/>
          <w:sz w:val="28"/>
          <w:szCs w:val="28"/>
          <w:lang w:val="es-ES"/>
        </w:rPr>
        <w:t>.</w:t>
      </w:r>
      <w:r w:rsidR="009A5146" w:rsidRPr="00D65D6A">
        <w:rPr>
          <w:color w:val="FF0000"/>
          <w:sz w:val="28"/>
          <w:szCs w:val="28"/>
          <w:lang w:val="es-ES"/>
        </w:rPr>
        <w:t xml:space="preserve"> </w:t>
      </w:r>
    </w:p>
    <w:p w:rsidR="00907BE1" w:rsidRPr="00C769E3" w:rsidRDefault="00C769E3" w:rsidP="008A38E3">
      <w:pPr>
        <w:ind w:left="360" w:firstLine="0"/>
        <w:jc w:val="both"/>
        <w:rPr>
          <w:b/>
          <w:sz w:val="28"/>
          <w:szCs w:val="28"/>
          <w:lang w:val="es-ES"/>
        </w:rPr>
      </w:pPr>
      <w:r w:rsidRPr="00C769E3">
        <w:rPr>
          <w:b/>
          <w:sz w:val="28"/>
          <w:szCs w:val="28"/>
          <w:lang w:val="es-ES"/>
        </w:rPr>
        <w:t>-</w:t>
      </w:r>
      <w:r w:rsidR="00AC3F11" w:rsidRPr="00C769E3">
        <w:rPr>
          <w:b/>
          <w:sz w:val="28"/>
          <w:szCs w:val="28"/>
          <w:lang w:val="es-ES"/>
        </w:rPr>
        <w:t>El justificante escaneado de la transferencia ha de ser enviado a la atención de a la dirección de mail</w:t>
      </w:r>
      <w:r w:rsidR="00BD5CA8" w:rsidRPr="00C769E3">
        <w:rPr>
          <w:b/>
          <w:sz w:val="28"/>
          <w:szCs w:val="28"/>
          <w:lang w:val="es-ES"/>
        </w:rPr>
        <w:t>:</w:t>
      </w:r>
      <w:r w:rsidR="00907BE1" w:rsidRPr="00C769E3">
        <w:rPr>
          <w:b/>
          <w:sz w:val="28"/>
          <w:szCs w:val="28"/>
          <w:lang w:val="es-ES"/>
        </w:rPr>
        <w:t xml:space="preserve"> blinsua@ugr.es</w:t>
      </w:r>
    </w:p>
    <w:p w:rsidR="00AC3F11" w:rsidRPr="00D65D6A" w:rsidRDefault="00AC3F11" w:rsidP="0020539B">
      <w:pPr>
        <w:rPr>
          <w:color w:val="FF0000"/>
          <w:sz w:val="28"/>
          <w:szCs w:val="28"/>
          <w:lang w:val="es-ES"/>
        </w:rPr>
      </w:pPr>
    </w:p>
    <w:p w:rsidR="009A5146" w:rsidRPr="00D65D6A" w:rsidRDefault="009A5146" w:rsidP="003427DC">
      <w:pPr>
        <w:ind w:left="1080"/>
        <w:jc w:val="center"/>
        <w:rPr>
          <w:b/>
          <w:sz w:val="24"/>
          <w:szCs w:val="24"/>
          <w:lang w:val="es-ES"/>
        </w:rPr>
      </w:pPr>
    </w:p>
    <w:p w:rsidR="00CE4E71" w:rsidRPr="00D65D6A" w:rsidRDefault="00CE4E71" w:rsidP="003427DC">
      <w:pPr>
        <w:ind w:left="1080"/>
        <w:jc w:val="center"/>
        <w:rPr>
          <w:b/>
          <w:sz w:val="24"/>
          <w:szCs w:val="24"/>
          <w:lang w:val="es-ES"/>
        </w:rPr>
      </w:pPr>
    </w:p>
    <w:p w:rsidR="00CE4E71" w:rsidRPr="00D65D6A" w:rsidRDefault="00CE4E71" w:rsidP="003427DC">
      <w:pPr>
        <w:ind w:left="1080"/>
        <w:jc w:val="center"/>
        <w:rPr>
          <w:b/>
          <w:sz w:val="24"/>
          <w:szCs w:val="24"/>
          <w:lang w:val="es-ES"/>
        </w:rPr>
      </w:pPr>
    </w:p>
    <w:p w:rsidR="00CE4E71" w:rsidRPr="00D65D6A" w:rsidRDefault="00CE4E71" w:rsidP="003427DC">
      <w:pPr>
        <w:ind w:left="1080"/>
        <w:jc w:val="center"/>
        <w:rPr>
          <w:b/>
          <w:sz w:val="24"/>
          <w:szCs w:val="24"/>
          <w:lang w:val="es-ES"/>
        </w:rPr>
      </w:pPr>
    </w:p>
    <w:p w:rsidR="00CE4E71" w:rsidRPr="00D65D6A" w:rsidRDefault="00CE4E71" w:rsidP="003427DC">
      <w:pPr>
        <w:ind w:left="1080"/>
        <w:jc w:val="center"/>
        <w:rPr>
          <w:b/>
          <w:sz w:val="24"/>
          <w:szCs w:val="24"/>
          <w:lang w:val="es-ES"/>
        </w:rPr>
      </w:pPr>
    </w:p>
    <w:p w:rsidR="00CE4E71" w:rsidRPr="00D65D6A" w:rsidRDefault="00CE4E71" w:rsidP="003427DC">
      <w:pPr>
        <w:ind w:left="1080"/>
        <w:jc w:val="center"/>
        <w:rPr>
          <w:b/>
          <w:sz w:val="24"/>
          <w:szCs w:val="24"/>
          <w:lang w:val="es-ES"/>
        </w:rPr>
      </w:pPr>
    </w:p>
    <w:p w:rsidR="00CE4E71" w:rsidRDefault="00CE4E71" w:rsidP="003427DC">
      <w:pPr>
        <w:ind w:left="1080"/>
        <w:jc w:val="center"/>
        <w:rPr>
          <w:b/>
          <w:sz w:val="24"/>
          <w:szCs w:val="24"/>
          <w:lang w:val="es-ES"/>
        </w:rPr>
      </w:pPr>
    </w:p>
    <w:p w:rsidR="008A38E3" w:rsidRDefault="008A38E3" w:rsidP="003427DC">
      <w:pPr>
        <w:ind w:left="1080"/>
        <w:jc w:val="center"/>
        <w:rPr>
          <w:b/>
          <w:sz w:val="24"/>
          <w:szCs w:val="24"/>
          <w:lang w:val="es-ES"/>
        </w:rPr>
      </w:pPr>
    </w:p>
    <w:p w:rsidR="008A38E3" w:rsidRDefault="008A38E3" w:rsidP="003427DC">
      <w:pPr>
        <w:ind w:left="1080"/>
        <w:jc w:val="center"/>
        <w:rPr>
          <w:b/>
          <w:sz w:val="24"/>
          <w:szCs w:val="24"/>
          <w:lang w:val="es-ES"/>
        </w:rPr>
      </w:pPr>
    </w:p>
    <w:p w:rsidR="008A38E3" w:rsidRPr="00D65D6A" w:rsidRDefault="008A38E3" w:rsidP="003427DC">
      <w:pPr>
        <w:ind w:left="1080"/>
        <w:jc w:val="center"/>
        <w:rPr>
          <w:b/>
          <w:sz w:val="24"/>
          <w:szCs w:val="24"/>
          <w:lang w:val="es-ES"/>
        </w:rPr>
      </w:pPr>
    </w:p>
    <w:p w:rsidR="00D65D6A" w:rsidRDefault="00D65D6A" w:rsidP="00870043">
      <w:pPr>
        <w:ind w:left="4620" w:firstLine="336"/>
        <w:rPr>
          <w:rFonts w:cs="Arial"/>
          <w:b/>
          <w:sz w:val="20"/>
          <w:szCs w:val="20"/>
          <w:lang w:val="es-ES"/>
        </w:rPr>
      </w:pPr>
    </w:p>
    <w:p w:rsidR="00D65D6A" w:rsidRDefault="00D65D6A" w:rsidP="00870043">
      <w:pPr>
        <w:ind w:left="4620" w:firstLine="336"/>
        <w:rPr>
          <w:rFonts w:cs="Arial"/>
          <w:b/>
          <w:sz w:val="20"/>
          <w:szCs w:val="20"/>
          <w:lang w:val="es-ES"/>
        </w:rPr>
      </w:pPr>
    </w:p>
    <w:p w:rsidR="00404894" w:rsidRPr="008A38E3" w:rsidRDefault="00D65D6A" w:rsidP="00870043">
      <w:pPr>
        <w:ind w:left="4620" w:firstLine="336"/>
        <w:rPr>
          <w:rFonts w:cs="Arial"/>
          <w:b/>
          <w:sz w:val="28"/>
          <w:szCs w:val="28"/>
          <w:lang w:val="es-ES"/>
        </w:rPr>
      </w:pPr>
      <w:r w:rsidRPr="008A38E3">
        <w:rPr>
          <w:rFonts w:cs="Arial"/>
          <w:b/>
          <w:sz w:val="28"/>
          <w:szCs w:val="28"/>
          <w:lang w:val="es-ES"/>
        </w:rPr>
        <w:t>C</w:t>
      </w:r>
      <w:r w:rsidR="003427DC" w:rsidRPr="008A38E3">
        <w:rPr>
          <w:rFonts w:cs="Arial"/>
          <w:b/>
          <w:sz w:val="28"/>
          <w:szCs w:val="28"/>
          <w:lang w:val="es-ES"/>
        </w:rPr>
        <w:t>OMUNICACIONES</w:t>
      </w:r>
    </w:p>
    <w:p w:rsidR="003427DC" w:rsidRPr="008A38E3" w:rsidRDefault="003427DC" w:rsidP="003427DC">
      <w:pPr>
        <w:ind w:left="1080"/>
        <w:jc w:val="center"/>
        <w:rPr>
          <w:rFonts w:cs="Arial"/>
          <w:b/>
          <w:color w:val="943634" w:themeColor="accent2" w:themeShade="BF"/>
          <w:sz w:val="28"/>
          <w:szCs w:val="28"/>
          <w:lang w:val="es-ES"/>
        </w:rPr>
      </w:pPr>
      <w:r w:rsidRPr="008A38E3">
        <w:rPr>
          <w:rFonts w:cs="Arial"/>
          <w:b/>
          <w:color w:val="943634" w:themeColor="accent2" w:themeShade="BF"/>
          <w:sz w:val="28"/>
          <w:szCs w:val="28"/>
          <w:lang w:val="es-ES"/>
        </w:rPr>
        <w:t>Condiciones para la presentación</w:t>
      </w:r>
      <w:r w:rsidR="00E109C7" w:rsidRPr="008A38E3">
        <w:rPr>
          <w:rFonts w:cs="Arial"/>
          <w:b/>
          <w:color w:val="943634" w:themeColor="accent2" w:themeShade="BF"/>
          <w:sz w:val="28"/>
          <w:szCs w:val="28"/>
          <w:lang w:val="es-ES"/>
        </w:rPr>
        <w:t xml:space="preserve"> de propuestas </w:t>
      </w:r>
      <w:r w:rsidRPr="008A38E3">
        <w:rPr>
          <w:rFonts w:cs="Arial"/>
          <w:b/>
          <w:color w:val="943634" w:themeColor="accent2" w:themeShade="BF"/>
          <w:sz w:val="28"/>
          <w:szCs w:val="28"/>
          <w:lang w:val="es-ES"/>
        </w:rPr>
        <w:t xml:space="preserve"> y aceptación de comunicaciones</w:t>
      </w:r>
    </w:p>
    <w:p w:rsidR="009A5146" w:rsidRPr="00D65D6A" w:rsidRDefault="009A5146" w:rsidP="00CE4E71">
      <w:pPr>
        <w:pStyle w:val="Default"/>
        <w:tabs>
          <w:tab w:val="left" w:pos="708"/>
          <w:tab w:val="left" w:pos="1416"/>
          <w:tab w:val="left" w:pos="2124"/>
          <w:tab w:val="left" w:pos="2832"/>
          <w:tab w:val="left" w:pos="3540"/>
          <w:tab w:val="left" w:pos="4248"/>
        </w:tabs>
        <w:ind w:firstLine="0"/>
        <w:jc w:val="both"/>
        <w:rPr>
          <w:rFonts w:asciiTheme="minorHAnsi" w:hAnsiTheme="minorHAnsi" w:cs="Arial"/>
          <w:b/>
          <w:bCs/>
          <w:sz w:val="20"/>
          <w:szCs w:val="20"/>
        </w:rPr>
      </w:pPr>
      <w:r w:rsidRPr="00D65D6A">
        <w:rPr>
          <w:rFonts w:asciiTheme="minorHAnsi" w:hAnsiTheme="minorHAnsi" w:cs="Arial"/>
          <w:b/>
          <w:bCs/>
          <w:sz w:val="20"/>
          <w:szCs w:val="20"/>
        </w:rPr>
        <w:t>Requisitos de los comunicantes</w:t>
      </w:r>
      <w:r w:rsidR="008A38E3">
        <w:rPr>
          <w:rFonts w:asciiTheme="minorHAnsi" w:hAnsiTheme="minorHAnsi" w:cs="Arial"/>
          <w:b/>
          <w:bCs/>
          <w:sz w:val="20"/>
          <w:szCs w:val="20"/>
        </w:rPr>
        <w:t>:</w:t>
      </w:r>
    </w:p>
    <w:p w:rsidR="000330E8" w:rsidRPr="00D65D6A" w:rsidRDefault="000330E8" w:rsidP="005B093F">
      <w:pPr>
        <w:pStyle w:val="Default"/>
        <w:tabs>
          <w:tab w:val="left" w:pos="708"/>
          <w:tab w:val="left" w:pos="1416"/>
          <w:tab w:val="left" w:pos="2124"/>
          <w:tab w:val="left" w:pos="2832"/>
          <w:tab w:val="left" w:pos="3540"/>
          <w:tab w:val="left" w:pos="4248"/>
        </w:tabs>
        <w:jc w:val="both"/>
        <w:rPr>
          <w:rFonts w:asciiTheme="minorHAnsi" w:eastAsia="Avenir Next Condensed Regular" w:hAnsiTheme="minorHAnsi" w:cs="Arial"/>
          <w:b/>
          <w:bCs/>
          <w:sz w:val="20"/>
          <w:szCs w:val="20"/>
        </w:rPr>
      </w:pPr>
    </w:p>
    <w:p w:rsidR="00CE4E71" w:rsidRPr="00D65D6A" w:rsidRDefault="00CE4E71" w:rsidP="00CE4E71">
      <w:pPr>
        <w:pStyle w:val="Subttulo"/>
        <w:spacing w:before="0" w:after="0"/>
        <w:jc w:val="both"/>
        <w:rPr>
          <w:rFonts w:cs="Arial"/>
          <w:i w:val="0"/>
          <w:sz w:val="20"/>
          <w:szCs w:val="20"/>
          <w:lang w:val="es-ES"/>
        </w:rPr>
      </w:pPr>
      <w:r w:rsidRPr="00D65D6A">
        <w:rPr>
          <w:rFonts w:cs="Arial"/>
          <w:sz w:val="20"/>
          <w:szCs w:val="20"/>
          <w:lang w:val="es-ES"/>
        </w:rPr>
        <w:t>-</w:t>
      </w:r>
      <w:r w:rsidR="009A5146" w:rsidRPr="00D65D6A">
        <w:rPr>
          <w:rFonts w:cs="Arial"/>
          <w:i w:val="0"/>
          <w:sz w:val="20"/>
          <w:szCs w:val="20"/>
          <w:lang w:val="es-ES"/>
        </w:rPr>
        <w:t>Ser  socio de la AESSS, inscribirse en el Congreso y estar al corriente en el pago de sus cuotas.</w:t>
      </w:r>
    </w:p>
    <w:p w:rsidR="009A5146" w:rsidRPr="00D65D6A" w:rsidRDefault="009A5146" w:rsidP="00CE4E71">
      <w:pPr>
        <w:pStyle w:val="Subttulo"/>
        <w:spacing w:before="0" w:after="0"/>
        <w:jc w:val="both"/>
        <w:rPr>
          <w:rFonts w:cs="Arial"/>
          <w:sz w:val="20"/>
          <w:szCs w:val="20"/>
          <w:lang w:val="es-ES"/>
        </w:rPr>
      </w:pPr>
      <w:r w:rsidRPr="00D65D6A">
        <w:rPr>
          <w:rFonts w:cs="Arial"/>
          <w:i w:val="0"/>
          <w:sz w:val="20"/>
          <w:szCs w:val="20"/>
          <w:lang w:val="es-ES"/>
        </w:rPr>
        <w:t xml:space="preserve"> </w:t>
      </w:r>
      <w:r w:rsidR="00CE4E71" w:rsidRPr="00D65D6A">
        <w:rPr>
          <w:rFonts w:cs="Arial"/>
          <w:i w:val="0"/>
          <w:sz w:val="20"/>
          <w:szCs w:val="20"/>
          <w:lang w:val="es-ES"/>
        </w:rPr>
        <w:t>-</w:t>
      </w:r>
      <w:r w:rsidRPr="00D65D6A">
        <w:rPr>
          <w:rFonts w:cs="Arial"/>
          <w:i w:val="0"/>
          <w:sz w:val="20"/>
          <w:szCs w:val="20"/>
          <w:lang w:val="es-ES"/>
        </w:rPr>
        <w:t xml:space="preserve">Los </w:t>
      </w:r>
      <w:r w:rsidRPr="00D65D6A">
        <w:rPr>
          <w:rFonts w:cs="Arial"/>
          <w:b/>
          <w:i w:val="0"/>
          <w:sz w:val="20"/>
          <w:szCs w:val="20"/>
          <w:lang w:val="es-ES"/>
        </w:rPr>
        <w:t xml:space="preserve"> NO</w:t>
      </w:r>
      <w:r w:rsidRPr="00D65D6A">
        <w:rPr>
          <w:rFonts w:cs="Arial"/>
          <w:i w:val="0"/>
          <w:sz w:val="20"/>
          <w:szCs w:val="20"/>
          <w:lang w:val="es-ES"/>
        </w:rPr>
        <w:t xml:space="preserve"> socios deberán inscribirse en el Congreso y abonar 90 euros en concepto de inscripción</w:t>
      </w:r>
      <w:r w:rsidR="00E109C7" w:rsidRPr="00D65D6A">
        <w:rPr>
          <w:rFonts w:cs="Arial"/>
          <w:sz w:val="20"/>
          <w:szCs w:val="20"/>
          <w:lang w:val="es-ES"/>
        </w:rPr>
        <w:t>.</w:t>
      </w:r>
    </w:p>
    <w:p w:rsidR="000330E8" w:rsidRPr="00D65D6A" w:rsidRDefault="000330E8" w:rsidP="000330E8">
      <w:pPr>
        <w:rPr>
          <w:rFonts w:cs="Arial"/>
          <w:sz w:val="20"/>
          <w:szCs w:val="20"/>
          <w:lang w:val="es-ES_tradnl" w:eastAsia="es-ES"/>
        </w:rPr>
      </w:pPr>
    </w:p>
    <w:p w:rsidR="003427DC" w:rsidRPr="00D65D6A" w:rsidRDefault="003427DC" w:rsidP="00CE4E71">
      <w:pPr>
        <w:pStyle w:val="Subttulo"/>
        <w:spacing w:before="0" w:after="0"/>
        <w:jc w:val="both"/>
        <w:rPr>
          <w:rFonts w:cs="Arial"/>
          <w:b/>
          <w:bCs/>
          <w:i w:val="0"/>
          <w:sz w:val="20"/>
          <w:szCs w:val="20"/>
          <w:u w:color="000000"/>
          <w:lang w:val="es-ES"/>
        </w:rPr>
      </w:pPr>
      <w:r w:rsidRPr="00D65D6A">
        <w:rPr>
          <w:rFonts w:cs="Arial"/>
          <w:b/>
          <w:bCs/>
          <w:i w:val="0"/>
          <w:sz w:val="20"/>
          <w:szCs w:val="20"/>
          <w:u w:color="000000"/>
          <w:lang w:val="es-ES"/>
        </w:rPr>
        <w:t>Fecha máxima de</w:t>
      </w:r>
      <w:r w:rsidR="008A38E3">
        <w:rPr>
          <w:rFonts w:cs="Arial"/>
          <w:b/>
          <w:bCs/>
          <w:i w:val="0"/>
          <w:sz w:val="20"/>
          <w:szCs w:val="20"/>
          <w:u w:color="000000"/>
          <w:lang w:val="es-ES"/>
        </w:rPr>
        <w:t xml:space="preserve"> la presentación de </w:t>
      </w:r>
      <w:r w:rsidRPr="00D65D6A">
        <w:rPr>
          <w:rFonts w:cs="Arial"/>
          <w:b/>
          <w:bCs/>
          <w:i w:val="0"/>
          <w:sz w:val="20"/>
          <w:szCs w:val="20"/>
          <w:u w:color="000000"/>
          <w:lang w:val="es-ES"/>
        </w:rPr>
        <w:t>propuestas</w:t>
      </w:r>
      <w:r w:rsidR="008A38E3">
        <w:rPr>
          <w:rFonts w:cs="Arial"/>
          <w:b/>
          <w:bCs/>
          <w:i w:val="0"/>
          <w:sz w:val="20"/>
          <w:szCs w:val="20"/>
          <w:u w:color="000000"/>
          <w:lang w:val="es-ES"/>
        </w:rPr>
        <w:t>:</w:t>
      </w:r>
    </w:p>
    <w:p w:rsidR="00381D27" w:rsidRPr="00D65D6A" w:rsidRDefault="00381D27" w:rsidP="00CE4E71">
      <w:pPr>
        <w:rPr>
          <w:rFonts w:cs="Arial"/>
          <w:sz w:val="20"/>
          <w:szCs w:val="20"/>
          <w:lang w:val="es-ES_tradnl" w:eastAsia="es-ES"/>
        </w:rPr>
      </w:pPr>
    </w:p>
    <w:p w:rsidR="003427DC" w:rsidRPr="00D65D6A" w:rsidRDefault="009A5146" w:rsidP="008A38E3">
      <w:pPr>
        <w:pStyle w:val="Default"/>
        <w:tabs>
          <w:tab w:val="left" w:pos="708"/>
          <w:tab w:val="left" w:pos="1416"/>
          <w:tab w:val="left" w:pos="2124"/>
          <w:tab w:val="left" w:pos="2832"/>
          <w:tab w:val="left" w:pos="3540"/>
          <w:tab w:val="left" w:pos="4248"/>
        </w:tabs>
        <w:ind w:firstLine="0"/>
        <w:jc w:val="both"/>
        <w:rPr>
          <w:rFonts w:asciiTheme="minorHAnsi" w:hAnsiTheme="minorHAnsi" w:cs="Arial"/>
          <w:sz w:val="20"/>
          <w:szCs w:val="20"/>
        </w:rPr>
      </w:pPr>
      <w:r w:rsidRPr="00D65D6A">
        <w:rPr>
          <w:rFonts w:asciiTheme="minorHAnsi" w:hAnsiTheme="minorHAnsi" w:cs="Arial"/>
          <w:sz w:val="20"/>
          <w:szCs w:val="20"/>
        </w:rPr>
        <w:t xml:space="preserve">Hasta el </w:t>
      </w:r>
      <w:r w:rsidR="00CE4E71" w:rsidRPr="00D65D6A">
        <w:rPr>
          <w:rFonts w:asciiTheme="minorHAnsi" w:hAnsiTheme="minorHAnsi" w:cs="Arial"/>
          <w:sz w:val="20"/>
          <w:szCs w:val="20"/>
        </w:rPr>
        <w:t>1</w:t>
      </w:r>
      <w:r w:rsidR="004B5D37" w:rsidRPr="00D65D6A">
        <w:rPr>
          <w:rFonts w:asciiTheme="minorHAnsi" w:hAnsiTheme="minorHAnsi" w:cs="Arial"/>
          <w:sz w:val="20"/>
          <w:szCs w:val="20"/>
        </w:rPr>
        <w:t>7</w:t>
      </w:r>
      <w:r w:rsidR="0095150E" w:rsidRPr="00D65D6A">
        <w:rPr>
          <w:rFonts w:asciiTheme="minorHAnsi" w:hAnsiTheme="minorHAnsi" w:cs="Arial"/>
          <w:sz w:val="20"/>
          <w:szCs w:val="20"/>
        </w:rPr>
        <w:t>/06/</w:t>
      </w:r>
      <w:r w:rsidR="00CE4E71" w:rsidRPr="00D65D6A">
        <w:rPr>
          <w:rFonts w:asciiTheme="minorHAnsi" w:hAnsiTheme="minorHAnsi" w:cs="Arial"/>
          <w:sz w:val="20"/>
          <w:szCs w:val="20"/>
        </w:rPr>
        <w:t>2016</w:t>
      </w:r>
      <w:r w:rsidRPr="00D65D6A">
        <w:rPr>
          <w:rFonts w:asciiTheme="minorHAnsi" w:hAnsiTheme="minorHAnsi" w:cs="Arial"/>
          <w:sz w:val="20"/>
          <w:szCs w:val="20"/>
        </w:rPr>
        <w:t>,</w:t>
      </w:r>
      <w:r w:rsidR="009D211B" w:rsidRPr="00D65D6A">
        <w:rPr>
          <w:rFonts w:asciiTheme="minorHAnsi" w:hAnsiTheme="minorHAnsi" w:cs="Arial"/>
          <w:sz w:val="20"/>
          <w:szCs w:val="20"/>
        </w:rPr>
        <w:t xml:space="preserve"> </w:t>
      </w:r>
      <w:r w:rsidRPr="00D65D6A">
        <w:rPr>
          <w:rFonts w:asciiTheme="minorHAnsi" w:hAnsiTheme="minorHAnsi" w:cs="Arial"/>
          <w:sz w:val="20"/>
          <w:szCs w:val="20"/>
        </w:rPr>
        <w:t>incluido. Quienes deseen presentar c</w:t>
      </w:r>
      <w:r w:rsidR="003427DC" w:rsidRPr="00D65D6A">
        <w:rPr>
          <w:rFonts w:asciiTheme="minorHAnsi" w:hAnsiTheme="minorHAnsi" w:cs="Arial"/>
          <w:sz w:val="20"/>
          <w:szCs w:val="20"/>
        </w:rPr>
        <w:t>omunicación deberán</w:t>
      </w:r>
      <w:r w:rsidRPr="00D65D6A">
        <w:rPr>
          <w:rFonts w:asciiTheme="minorHAnsi" w:hAnsiTheme="minorHAnsi" w:cs="Arial"/>
          <w:sz w:val="20"/>
          <w:szCs w:val="20"/>
        </w:rPr>
        <w:t xml:space="preserve"> cumplimentar</w:t>
      </w:r>
      <w:r w:rsidR="003427DC" w:rsidRPr="00D65D6A">
        <w:rPr>
          <w:rFonts w:asciiTheme="minorHAnsi" w:hAnsiTheme="minorHAnsi" w:cs="Arial"/>
          <w:sz w:val="20"/>
          <w:szCs w:val="20"/>
        </w:rPr>
        <w:t xml:space="preserve"> el formulario de propuesta de Comunicación disponible en la página web de la AESS</w:t>
      </w:r>
      <w:r w:rsidR="00AC3F11" w:rsidRPr="00D65D6A">
        <w:rPr>
          <w:rFonts w:asciiTheme="minorHAnsi" w:hAnsiTheme="minorHAnsi" w:cs="Arial"/>
          <w:sz w:val="20"/>
          <w:szCs w:val="20"/>
        </w:rPr>
        <w:t>S y remitirlo a la siguiente dirección:</w:t>
      </w:r>
      <w:r w:rsidR="00BD5CA8" w:rsidRPr="00D65D6A">
        <w:rPr>
          <w:rFonts w:asciiTheme="minorHAnsi" w:hAnsiTheme="minorHAnsi" w:cs="Arial"/>
          <w:sz w:val="20"/>
          <w:szCs w:val="20"/>
        </w:rPr>
        <w:t xml:space="preserve"> </w:t>
      </w:r>
      <w:r w:rsidR="00C769E3">
        <w:rPr>
          <w:rFonts w:asciiTheme="minorHAnsi" w:hAnsiTheme="minorHAnsi" w:cs="Arial"/>
          <w:b/>
          <w:sz w:val="20"/>
          <w:szCs w:val="20"/>
        </w:rPr>
        <w:t>guiller@um.es</w:t>
      </w:r>
    </w:p>
    <w:p w:rsidR="00AB6DC0" w:rsidRPr="00D65D6A" w:rsidRDefault="00AB6DC0" w:rsidP="008A38E3">
      <w:pPr>
        <w:pStyle w:val="Default"/>
        <w:tabs>
          <w:tab w:val="left" w:pos="708"/>
          <w:tab w:val="left" w:pos="1416"/>
          <w:tab w:val="left" w:pos="2124"/>
          <w:tab w:val="left" w:pos="2832"/>
          <w:tab w:val="left" w:pos="3540"/>
          <w:tab w:val="left" w:pos="4248"/>
        </w:tabs>
        <w:ind w:firstLine="0"/>
        <w:jc w:val="both"/>
        <w:rPr>
          <w:rFonts w:asciiTheme="minorHAnsi" w:eastAsia="Avenir Next Condensed Regular" w:hAnsiTheme="minorHAnsi" w:cs="Arial"/>
          <w:sz w:val="20"/>
          <w:szCs w:val="20"/>
        </w:rPr>
      </w:pPr>
    </w:p>
    <w:p w:rsidR="003427DC" w:rsidRPr="00D65D6A" w:rsidRDefault="003427DC" w:rsidP="008A38E3">
      <w:pPr>
        <w:pStyle w:val="Default"/>
        <w:tabs>
          <w:tab w:val="left" w:pos="708"/>
          <w:tab w:val="left" w:pos="1416"/>
          <w:tab w:val="left" w:pos="2124"/>
          <w:tab w:val="left" w:pos="2832"/>
          <w:tab w:val="left" w:pos="3540"/>
          <w:tab w:val="left" w:pos="4248"/>
        </w:tabs>
        <w:ind w:firstLine="0"/>
        <w:jc w:val="both"/>
        <w:rPr>
          <w:rFonts w:asciiTheme="minorHAnsi" w:hAnsiTheme="minorHAnsi" w:cs="Arial"/>
          <w:sz w:val="20"/>
          <w:szCs w:val="20"/>
        </w:rPr>
      </w:pPr>
      <w:r w:rsidRPr="00D65D6A">
        <w:rPr>
          <w:rFonts w:asciiTheme="minorHAnsi" w:hAnsiTheme="minorHAnsi" w:cs="Arial"/>
          <w:sz w:val="20"/>
          <w:szCs w:val="20"/>
        </w:rPr>
        <w:t xml:space="preserve">La AESSS notificará al interesado la recepción de la propuesta. El Comité Científico antes del día </w:t>
      </w:r>
      <w:r w:rsidR="0095150E" w:rsidRPr="00D65D6A">
        <w:rPr>
          <w:rFonts w:asciiTheme="minorHAnsi" w:hAnsiTheme="minorHAnsi" w:cs="Arial"/>
          <w:sz w:val="20"/>
          <w:szCs w:val="20"/>
        </w:rPr>
        <w:t>01</w:t>
      </w:r>
      <w:r w:rsidRPr="00D65D6A">
        <w:rPr>
          <w:rFonts w:asciiTheme="minorHAnsi" w:hAnsiTheme="minorHAnsi" w:cs="Arial"/>
          <w:sz w:val="20"/>
          <w:szCs w:val="20"/>
        </w:rPr>
        <w:t>/</w:t>
      </w:r>
      <w:r w:rsidR="0095150E" w:rsidRPr="00D65D6A">
        <w:rPr>
          <w:rFonts w:asciiTheme="minorHAnsi" w:hAnsiTheme="minorHAnsi" w:cs="Arial"/>
          <w:sz w:val="20"/>
          <w:szCs w:val="20"/>
        </w:rPr>
        <w:t>07</w:t>
      </w:r>
      <w:r w:rsidRPr="00D65D6A">
        <w:rPr>
          <w:rFonts w:asciiTheme="minorHAnsi" w:hAnsiTheme="minorHAnsi" w:cs="Arial"/>
          <w:sz w:val="20"/>
          <w:szCs w:val="20"/>
        </w:rPr>
        <w:t xml:space="preserve">/2015 comunicará su aceptación o no, que será notificada, y en su caso a la ponencia </w:t>
      </w:r>
      <w:r w:rsidR="003F7447" w:rsidRPr="00D65D6A">
        <w:rPr>
          <w:rFonts w:asciiTheme="minorHAnsi" w:hAnsiTheme="minorHAnsi" w:cs="Arial"/>
          <w:sz w:val="20"/>
          <w:szCs w:val="20"/>
        </w:rPr>
        <w:t xml:space="preserve">que haya sido </w:t>
      </w:r>
      <w:r w:rsidRPr="00D65D6A">
        <w:rPr>
          <w:rFonts w:asciiTheme="minorHAnsi" w:hAnsiTheme="minorHAnsi" w:cs="Arial"/>
          <w:sz w:val="20"/>
          <w:szCs w:val="20"/>
        </w:rPr>
        <w:t>asignada. El Comité Científico podrá asignar la propuesta de comun</w:t>
      </w:r>
      <w:r w:rsidR="00CE4E71" w:rsidRPr="00D65D6A">
        <w:rPr>
          <w:rFonts w:asciiTheme="minorHAnsi" w:hAnsiTheme="minorHAnsi" w:cs="Arial"/>
          <w:sz w:val="20"/>
          <w:szCs w:val="20"/>
        </w:rPr>
        <w:t xml:space="preserve">icación </w:t>
      </w:r>
      <w:r w:rsidR="003F7447" w:rsidRPr="00D65D6A">
        <w:rPr>
          <w:rFonts w:asciiTheme="minorHAnsi" w:hAnsiTheme="minorHAnsi" w:cs="Arial"/>
          <w:sz w:val="20"/>
          <w:szCs w:val="20"/>
        </w:rPr>
        <w:t xml:space="preserve"> a la ponencia o panel temático que consideré más idóneo</w:t>
      </w:r>
    </w:p>
    <w:p w:rsidR="00381D27" w:rsidRPr="00D65D6A" w:rsidRDefault="00381D27" w:rsidP="008A38E3">
      <w:pPr>
        <w:pStyle w:val="Default"/>
        <w:tabs>
          <w:tab w:val="left" w:pos="708"/>
          <w:tab w:val="left" w:pos="1416"/>
          <w:tab w:val="left" w:pos="2124"/>
          <w:tab w:val="left" w:pos="2832"/>
          <w:tab w:val="left" w:pos="3540"/>
          <w:tab w:val="left" w:pos="4248"/>
        </w:tabs>
        <w:ind w:firstLine="0"/>
        <w:jc w:val="both"/>
        <w:rPr>
          <w:rFonts w:asciiTheme="minorHAnsi" w:hAnsiTheme="minorHAnsi" w:cs="Arial"/>
          <w:sz w:val="20"/>
          <w:szCs w:val="20"/>
        </w:rPr>
      </w:pPr>
    </w:p>
    <w:p w:rsidR="00E109C7" w:rsidRPr="00D65D6A" w:rsidRDefault="00E109C7" w:rsidP="008A38E3">
      <w:pPr>
        <w:pStyle w:val="Default"/>
        <w:tabs>
          <w:tab w:val="left" w:pos="708"/>
          <w:tab w:val="left" w:pos="1416"/>
          <w:tab w:val="left" w:pos="2124"/>
          <w:tab w:val="left" w:pos="2832"/>
          <w:tab w:val="left" w:pos="3540"/>
          <w:tab w:val="left" w:pos="4248"/>
        </w:tabs>
        <w:ind w:firstLine="0"/>
        <w:jc w:val="both"/>
        <w:rPr>
          <w:rFonts w:asciiTheme="minorHAnsi" w:hAnsiTheme="minorHAnsi" w:cs="Arial"/>
          <w:b/>
          <w:color w:val="auto"/>
          <w:sz w:val="20"/>
          <w:szCs w:val="20"/>
        </w:rPr>
      </w:pPr>
      <w:r w:rsidRPr="00D65D6A">
        <w:rPr>
          <w:rFonts w:asciiTheme="minorHAnsi" w:hAnsiTheme="minorHAnsi" w:cs="Arial"/>
          <w:b/>
          <w:color w:val="auto"/>
          <w:sz w:val="20"/>
          <w:szCs w:val="20"/>
        </w:rPr>
        <w:t>Un mismo autor NO podrá presentar más de</w:t>
      </w:r>
      <w:r w:rsidR="00AB6DC0" w:rsidRPr="00D65D6A">
        <w:rPr>
          <w:rFonts w:asciiTheme="minorHAnsi" w:hAnsiTheme="minorHAnsi" w:cs="Arial"/>
          <w:b/>
          <w:color w:val="auto"/>
          <w:sz w:val="20"/>
          <w:szCs w:val="20"/>
        </w:rPr>
        <w:t xml:space="preserve"> una Comunicación. </w:t>
      </w:r>
    </w:p>
    <w:p w:rsidR="00381D27" w:rsidRPr="00D65D6A" w:rsidRDefault="00381D27" w:rsidP="008A38E3">
      <w:pPr>
        <w:pStyle w:val="Default"/>
        <w:tabs>
          <w:tab w:val="left" w:pos="708"/>
          <w:tab w:val="left" w:pos="1416"/>
          <w:tab w:val="left" w:pos="2124"/>
          <w:tab w:val="left" w:pos="2832"/>
          <w:tab w:val="left" w:pos="3540"/>
          <w:tab w:val="left" w:pos="4248"/>
        </w:tabs>
        <w:ind w:firstLine="0"/>
        <w:jc w:val="both"/>
        <w:rPr>
          <w:rFonts w:asciiTheme="minorHAnsi" w:eastAsia="Avenir Next Condensed Regular" w:hAnsiTheme="minorHAnsi" w:cs="Arial"/>
          <w:b/>
          <w:color w:val="auto"/>
          <w:sz w:val="20"/>
          <w:szCs w:val="20"/>
        </w:rPr>
      </w:pPr>
    </w:p>
    <w:p w:rsidR="003427DC" w:rsidRPr="00D65D6A" w:rsidRDefault="003427DC" w:rsidP="00CE4E71">
      <w:pPr>
        <w:pStyle w:val="Default"/>
        <w:tabs>
          <w:tab w:val="left" w:pos="708"/>
          <w:tab w:val="left" w:pos="1416"/>
          <w:tab w:val="left" w:pos="2124"/>
          <w:tab w:val="left" w:pos="2832"/>
          <w:tab w:val="left" w:pos="3540"/>
          <w:tab w:val="left" w:pos="4248"/>
        </w:tabs>
        <w:ind w:firstLine="0"/>
        <w:jc w:val="both"/>
        <w:rPr>
          <w:rFonts w:asciiTheme="minorHAnsi" w:hAnsiTheme="minorHAnsi" w:cs="Arial"/>
          <w:b/>
          <w:bCs/>
          <w:sz w:val="20"/>
          <w:szCs w:val="20"/>
        </w:rPr>
      </w:pPr>
      <w:r w:rsidRPr="00D65D6A">
        <w:rPr>
          <w:rFonts w:asciiTheme="minorHAnsi" w:hAnsiTheme="minorHAnsi" w:cs="Arial"/>
          <w:b/>
          <w:bCs/>
          <w:sz w:val="20"/>
          <w:szCs w:val="20"/>
        </w:rPr>
        <w:t>Condiciones a observar en la comunicación definitiva</w:t>
      </w:r>
      <w:r w:rsidR="008A38E3">
        <w:rPr>
          <w:rFonts w:asciiTheme="minorHAnsi" w:hAnsiTheme="minorHAnsi" w:cs="Arial"/>
          <w:b/>
          <w:bCs/>
          <w:sz w:val="20"/>
          <w:szCs w:val="20"/>
        </w:rPr>
        <w:t>:</w:t>
      </w:r>
    </w:p>
    <w:p w:rsidR="000330E8" w:rsidRPr="00D65D6A" w:rsidRDefault="000330E8" w:rsidP="00CE4E71">
      <w:pPr>
        <w:pStyle w:val="Default"/>
        <w:tabs>
          <w:tab w:val="left" w:pos="708"/>
          <w:tab w:val="left" w:pos="1416"/>
          <w:tab w:val="left" w:pos="2124"/>
          <w:tab w:val="left" w:pos="2832"/>
          <w:tab w:val="left" w:pos="3540"/>
          <w:tab w:val="left" w:pos="4248"/>
        </w:tabs>
        <w:jc w:val="both"/>
        <w:rPr>
          <w:rFonts w:asciiTheme="minorHAnsi" w:eastAsia="Avenir Next Condensed Regular" w:hAnsiTheme="minorHAnsi" w:cs="Arial"/>
          <w:b/>
          <w:bCs/>
          <w:sz w:val="20"/>
          <w:szCs w:val="20"/>
        </w:rPr>
      </w:pPr>
    </w:p>
    <w:p w:rsidR="008A38E3" w:rsidRDefault="008A38E3" w:rsidP="005B093F">
      <w:pPr>
        <w:pStyle w:val="Default"/>
        <w:tabs>
          <w:tab w:val="left" w:pos="708"/>
          <w:tab w:val="left" w:pos="1416"/>
          <w:tab w:val="left" w:pos="2124"/>
          <w:tab w:val="left" w:pos="2832"/>
          <w:tab w:val="left" w:pos="3540"/>
          <w:tab w:val="left" w:pos="4248"/>
        </w:tabs>
        <w:jc w:val="both"/>
        <w:rPr>
          <w:rFonts w:asciiTheme="minorHAnsi" w:hAnsiTheme="minorHAnsi" w:cs="Arial"/>
          <w:sz w:val="20"/>
          <w:szCs w:val="20"/>
        </w:rPr>
      </w:pPr>
      <w:r>
        <w:rPr>
          <w:rFonts w:asciiTheme="minorHAnsi" w:hAnsiTheme="minorHAnsi" w:cs="Arial"/>
          <w:sz w:val="20"/>
          <w:szCs w:val="20"/>
        </w:rPr>
        <w:t xml:space="preserve">Una vez aceptada el comunicante tendrá de plazo para remitirla </w:t>
      </w:r>
      <w:r w:rsidR="003427DC" w:rsidRPr="00D65D6A">
        <w:rPr>
          <w:rFonts w:asciiTheme="minorHAnsi" w:hAnsiTheme="minorHAnsi" w:cs="Arial"/>
          <w:sz w:val="20"/>
          <w:szCs w:val="20"/>
        </w:rPr>
        <w:t xml:space="preserve">hasta el </w:t>
      </w:r>
      <w:r w:rsidR="00CE4E71" w:rsidRPr="00D65D6A">
        <w:rPr>
          <w:rFonts w:asciiTheme="minorHAnsi" w:hAnsiTheme="minorHAnsi" w:cs="Arial"/>
          <w:sz w:val="20"/>
          <w:szCs w:val="20"/>
        </w:rPr>
        <w:t>30</w:t>
      </w:r>
      <w:r w:rsidR="003427DC" w:rsidRPr="00D65D6A">
        <w:rPr>
          <w:rFonts w:asciiTheme="minorHAnsi" w:hAnsiTheme="minorHAnsi" w:cs="Arial"/>
          <w:sz w:val="20"/>
          <w:szCs w:val="20"/>
        </w:rPr>
        <w:t>/</w:t>
      </w:r>
      <w:r w:rsidR="00CE4E71" w:rsidRPr="00D65D6A">
        <w:rPr>
          <w:rFonts w:asciiTheme="minorHAnsi" w:hAnsiTheme="minorHAnsi" w:cs="Arial"/>
          <w:sz w:val="20"/>
          <w:szCs w:val="20"/>
        </w:rPr>
        <w:t>07</w:t>
      </w:r>
      <w:r w:rsidR="0095150E" w:rsidRPr="00D65D6A">
        <w:rPr>
          <w:rFonts w:asciiTheme="minorHAnsi" w:hAnsiTheme="minorHAnsi" w:cs="Arial"/>
          <w:sz w:val="20"/>
          <w:szCs w:val="20"/>
        </w:rPr>
        <w:t>/</w:t>
      </w:r>
      <w:r w:rsidR="00E320F8" w:rsidRPr="00D65D6A">
        <w:rPr>
          <w:rFonts w:asciiTheme="minorHAnsi" w:hAnsiTheme="minorHAnsi" w:cs="Arial"/>
          <w:sz w:val="20"/>
          <w:szCs w:val="20"/>
        </w:rPr>
        <w:t>2016</w:t>
      </w:r>
    </w:p>
    <w:p w:rsidR="00CE4E71" w:rsidRPr="00C769E3" w:rsidRDefault="008A38E3" w:rsidP="005B093F">
      <w:pPr>
        <w:pStyle w:val="Default"/>
        <w:tabs>
          <w:tab w:val="left" w:pos="708"/>
          <w:tab w:val="left" w:pos="1416"/>
          <w:tab w:val="left" w:pos="2124"/>
          <w:tab w:val="left" w:pos="2832"/>
          <w:tab w:val="left" w:pos="3540"/>
          <w:tab w:val="left" w:pos="4248"/>
        </w:tabs>
        <w:jc w:val="both"/>
        <w:rPr>
          <w:rFonts w:asciiTheme="minorHAnsi" w:hAnsiTheme="minorHAnsi" w:cs="Arial"/>
          <w:b/>
          <w:sz w:val="20"/>
          <w:szCs w:val="20"/>
        </w:rPr>
      </w:pPr>
      <w:r>
        <w:rPr>
          <w:rFonts w:asciiTheme="minorHAnsi" w:hAnsiTheme="minorHAnsi" w:cs="Arial"/>
          <w:sz w:val="20"/>
          <w:szCs w:val="20"/>
        </w:rPr>
        <w:t xml:space="preserve">Deberá de hacerlo </w:t>
      </w:r>
      <w:r w:rsidR="00AC3F11" w:rsidRPr="00D65D6A">
        <w:rPr>
          <w:rFonts w:asciiTheme="minorHAnsi" w:hAnsiTheme="minorHAnsi" w:cs="Arial"/>
          <w:sz w:val="20"/>
          <w:szCs w:val="20"/>
        </w:rPr>
        <w:t xml:space="preserve"> a la dirección de correo electrónico:</w:t>
      </w:r>
      <w:r w:rsidR="00BD5CA8" w:rsidRPr="00D65D6A">
        <w:rPr>
          <w:rFonts w:asciiTheme="minorHAnsi" w:hAnsiTheme="minorHAnsi" w:cs="Arial"/>
          <w:sz w:val="20"/>
          <w:szCs w:val="20"/>
        </w:rPr>
        <w:t xml:space="preserve"> </w:t>
      </w:r>
      <w:r w:rsidR="00C769E3" w:rsidRPr="00C769E3">
        <w:rPr>
          <w:rFonts w:asciiTheme="minorHAnsi" w:hAnsiTheme="minorHAnsi" w:cs="Arial"/>
          <w:b/>
          <w:sz w:val="20"/>
          <w:szCs w:val="20"/>
        </w:rPr>
        <w:t>guiller@um.es.</w:t>
      </w:r>
    </w:p>
    <w:p w:rsidR="003427DC" w:rsidRPr="00D65D6A" w:rsidRDefault="00BD5CA8" w:rsidP="005B093F">
      <w:pPr>
        <w:pStyle w:val="Default"/>
        <w:tabs>
          <w:tab w:val="left" w:pos="708"/>
          <w:tab w:val="left" w:pos="1416"/>
          <w:tab w:val="left" w:pos="2124"/>
          <w:tab w:val="left" w:pos="2832"/>
          <w:tab w:val="left" w:pos="3540"/>
          <w:tab w:val="left" w:pos="4248"/>
        </w:tabs>
        <w:jc w:val="both"/>
        <w:rPr>
          <w:rFonts w:asciiTheme="minorHAnsi" w:eastAsia="Avenir Next Condensed Regular" w:hAnsiTheme="minorHAnsi" w:cs="Arial"/>
          <w:sz w:val="20"/>
          <w:szCs w:val="20"/>
        </w:rPr>
      </w:pPr>
      <w:r w:rsidRPr="00D65D6A">
        <w:rPr>
          <w:rFonts w:asciiTheme="minorHAnsi" w:hAnsiTheme="minorHAnsi" w:cs="Arial"/>
          <w:sz w:val="20"/>
          <w:szCs w:val="20"/>
        </w:rPr>
        <w:t xml:space="preserve"> </w:t>
      </w:r>
      <w:r w:rsidR="003427DC" w:rsidRPr="00D65D6A">
        <w:rPr>
          <w:rFonts w:asciiTheme="minorHAnsi" w:hAnsiTheme="minorHAnsi" w:cs="Arial"/>
          <w:sz w:val="20"/>
          <w:szCs w:val="20"/>
        </w:rPr>
        <w:t xml:space="preserve">La recepción en la AESSS sólo se tendrá válidamente realizada en los términos expuestos para la propuesta de comunicación. Una vez en posesión del Comité Científico el texto definitivo de las Comunicaciones, éste analizará su contenido y requisitos, procediendo, en su caso a su aceptación definitiva, lo que se comunicará, antes del </w:t>
      </w:r>
      <w:r w:rsidR="005212BA" w:rsidRPr="00D65D6A">
        <w:rPr>
          <w:rFonts w:asciiTheme="minorHAnsi" w:hAnsiTheme="minorHAnsi" w:cs="Arial"/>
          <w:sz w:val="20"/>
          <w:szCs w:val="20"/>
        </w:rPr>
        <w:t>1</w:t>
      </w:r>
      <w:r w:rsidR="009D211B" w:rsidRPr="00D65D6A">
        <w:rPr>
          <w:rFonts w:asciiTheme="minorHAnsi" w:hAnsiTheme="minorHAnsi" w:cs="Arial"/>
          <w:sz w:val="20"/>
          <w:szCs w:val="20"/>
        </w:rPr>
        <w:t>5</w:t>
      </w:r>
      <w:r w:rsidR="003427DC" w:rsidRPr="00D65D6A">
        <w:rPr>
          <w:rFonts w:asciiTheme="minorHAnsi" w:hAnsiTheme="minorHAnsi" w:cs="Arial"/>
          <w:sz w:val="20"/>
          <w:szCs w:val="20"/>
        </w:rPr>
        <w:t>/</w:t>
      </w:r>
      <w:r w:rsidR="005212BA" w:rsidRPr="00D65D6A">
        <w:rPr>
          <w:rFonts w:asciiTheme="minorHAnsi" w:hAnsiTheme="minorHAnsi" w:cs="Arial"/>
          <w:sz w:val="20"/>
          <w:szCs w:val="20"/>
        </w:rPr>
        <w:t>09</w:t>
      </w:r>
      <w:r w:rsidR="00E320F8" w:rsidRPr="00D65D6A">
        <w:rPr>
          <w:rFonts w:asciiTheme="minorHAnsi" w:hAnsiTheme="minorHAnsi" w:cs="Arial"/>
          <w:sz w:val="20"/>
          <w:szCs w:val="20"/>
        </w:rPr>
        <w:t>/2016</w:t>
      </w:r>
      <w:r w:rsidR="003427DC" w:rsidRPr="00D65D6A">
        <w:rPr>
          <w:rFonts w:asciiTheme="minorHAnsi" w:hAnsiTheme="minorHAnsi" w:cs="Arial"/>
          <w:sz w:val="20"/>
          <w:szCs w:val="20"/>
        </w:rPr>
        <w:t xml:space="preserve">, a través de la página web de la Asociación, con indicación del título, autor y Ponencia a la que ha sido adscrita. </w:t>
      </w:r>
    </w:p>
    <w:p w:rsidR="003427DC" w:rsidRPr="00D65D6A" w:rsidRDefault="003427DC" w:rsidP="005B093F">
      <w:pPr>
        <w:pStyle w:val="Default"/>
        <w:tabs>
          <w:tab w:val="left" w:pos="708"/>
          <w:tab w:val="left" w:pos="1416"/>
          <w:tab w:val="left" w:pos="2124"/>
          <w:tab w:val="left" w:pos="2832"/>
          <w:tab w:val="left" w:pos="3540"/>
          <w:tab w:val="left" w:pos="4248"/>
        </w:tabs>
        <w:jc w:val="both"/>
        <w:rPr>
          <w:rStyle w:val="Ninguno"/>
          <w:rFonts w:asciiTheme="minorHAnsi" w:eastAsia="Avenir Next Condensed Regular" w:hAnsiTheme="minorHAnsi" w:cs="Arial"/>
          <w:sz w:val="20"/>
          <w:szCs w:val="20"/>
        </w:rPr>
      </w:pPr>
      <w:r w:rsidRPr="00D65D6A">
        <w:rPr>
          <w:rStyle w:val="Ninguno"/>
          <w:rFonts w:asciiTheme="minorHAnsi" w:hAnsiTheme="minorHAnsi" w:cs="Arial"/>
          <w:sz w:val="20"/>
          <w:szCs w:val="20"/>
        </w:rPr>
        <w:t xml:space="preserve">Las Comunicaciones podrán ser rechazadas en su versión definitiva por el Comité Científico si no responden al título y/o al contenido propuesto, si no realizan aportación original, si su calidad no es la adecuada o no contribuyan al avance de la ciencia por tratarse de una descripción del estado de la cuestión doctrinal o judicial, o una mera recapitulación de temas ya conocidos. </w:t>
      </w:r>
    </w:p>
    <w:p w:rsidR="003427DC" w:rsidRPr="00D65D6A" w:rsidRDefault="003427DC" w:rsidP="005B093F">
      <w:pPr>
        <w:pStyle w:val="Default"/>
        <w:tabs>
          <w:tab w:val="left" w:pos="708"/>
          <w:tab w:val="left" w:pos="1416"/>
          <w:tab w:val="left" w:pos="2124"/>
          <w:tab w:val="left" w:pos="2832"/>
          <w:tab w:val="left" w:pos="3540"/>
          <w:tab w:val="left" w:pos="4248"/>
        </w:tabs>
        <w:jc w:val="both"/>
        <w:rPr>
          <w:rStyle w:val="Ninguno"/>
          <w:rFonts w:asciiTheme="minorHAnsi" w:eastAsia="Avenir Next Condensed Regular" w:hAnsiTheme="minorHAnsi" w:cs="Arial"/>
          <w:sz w:val="20"/>
          <w:szCs w:val="20"/>
        </w:rPr>
      </w:pPr>
      <w:r w:rsidRPr="00D65D6A">
        <w:rPr>
          <w:rStyle w:val="Ninguno"/>
          <w:rFonts w:asciiTheme="minorHAnsi" w:hAnsiTheme="minorHAnsi" w:cs="Arial"/>
          <w:sz w:val="20"/>
          <w:szCs w:val="20"/>
        </w:rPr>
        <w:t>Se rechazarán las Comunicaciones que excedan de 10 páginas (letra formato</w:t>
      </w:r>
      <w:r w:rsidR="0047326F" w:rsidRPr="00D65D6A">
        <w:rPr>
          <w:rStyle w:val="Ninguno"/>
          <w:rFonts w:asciiTheme="minorHAnsi" w:hAnsiTheme="minorHAnsi" w:cs="Arial"/>
          <w:sz w:val="20"/>
          <w:szCs w:val="20"/>
        </w:rPr>
        <w:t xml:space="preserve"> </w:t>
      </w:r>
      <w:r w:rsidRPr="00D65D6A">
        <w:rPr>
          <w:rStyle w:val="Ninguno"/>
          <w:rFonts w:asciiTheme="minorHAnsi" w:hAnsiTheme="minorHAnsi" w:cs="Arial"/>
          <w:sz w:val="20"/>
          <w:szCs w:val="20"/>
        </w:rPr>
        <w:t xml:space="preserve">Times New </w:t>
      </w:r>
      <w:proofErr w:type="spellStart"/>
      <w:r w:rsidRPr="00D65D6A">
        <w:rPr>
          <w:rStyle w:val="Ninguno"/>
          <w:rFonts w:asciiTheme="minorHAnsi" w:hAnsiTheme="minorHAnsi" w:cs="Arial"/>
          <w:sz w:val="20"/>
          <w:szCs w:val="20"/>
        </w:rPr>
        <w:t>Roman</w:t>
      </w:r>
      <w:proofErr w:type="spellEnd"/>
      <w:r w:rsidRPr="00D65D6A">
        <w:rPr>
          <w:rStyle w:val="Ninguno"/>
          <w:rFonts w:asciiTheme="minorHAnsi" w:hAnsiTheme="minorHAnsi" w:cs="Arial"/>
          <w:sz w:val="20"/>
          <w:szCs w:val="20"/>
        </w:rPr>
        <w:t xml:space="preserve"> 12, interlineado sencillo, no pudiendo superar los 50.000 caracteres con espacios incluidos. </w:t>
      </w:r>
    </w:p>
    <w:p w:rsidR="003427DC" w:rsidRPr="00D65D6A" w:rsidRDefault="003427DC" w:rsidP="005B093F">
      <w:pPr>
        <w:pStyle w:val="Default"/>
        <w:tabs>
          <w:tab w:val="left" w:pos="708"/>
          <w:tab w:val="left" w:pos="1416"/>
          <w:tab w:val="left" w:pos="2124"/>
          <w:tab w:val="left" w:pos="2832"/>
          <w:tab w:val="left" w:pos="3540"/>
          <w:tab w:val="left" w:pos="4248"/>
        </w:tabs>
        <w:jc w:val="both"/>
        <w:rPr>
          <w:rStyle w:val="Ninguno"/>
          <w:rFonts w:asciiTheme="minorHAnsi" w:eastAsia="Avenir Next Condensed Regular" w:hAnsiTheme="minorHAnsi" w:cs="Arial"/>
          <w:sz w:val="20"/>
          <w:szCs w:val="20"/>
        </w:rPr>
      </w:pPr>
      <w:r w:rsidRPr="00D65D6A">
        <w:rPr>
          <w:rStyle w:val="Ninguno"/>
          <w:rFonts w:asciiTheme="minorHAnsi" w:hAnsiTheme="minorHAnsi" w:cs="Arial"/>
          <w:sz w:val="20"/>
          <w:szCs w:val="20"/>
        </w:rPr>
        <w:t>Las comunicaciones presentadas y defendidas públicamente en el Congreso Nacional</w:t>
      </w:r>
      <w:r w:rsidR="00BD5CA8" w:rsidRPr="00D65D6A">
        <w:rPr>
          <w:rStyle w:val="Ninguno"/>
          <w:rFonts w:asciiTheme="minorHAnsi" w:hAnsiTheme="minorHAnsi" w:cs="Arial"/>
          <w:sz w:val="20"/>
          <w:szCs w:val="20"/>
        </w:rPr>
        <w:t>,</w:t>
      </w:r>
      <w:r w:rsidRPr="00D65D6A">
        <w:rPr>
          <w:rStyle w:val="Ninguno"/>
          <w:rFonts w:asciiTheme="minorHAnsi" w:hAnsiTheme="minorHAnsi" w:cs="Arial"/>
          <w:sz w:val="20"/>
          <w:szCs w:val="20"/>
        </w:rPr>
        <w:t xml:space="preserve"> </w:t>
      </w:r>
      <w:r w:rsidR="00BD5CA8" w:rsidRPr="00D65D6A">
        <w:rPr>
          <w:rStyle w:val="Ninguno"/>
          <w:rFonts w:asciiTheme="minorHAnsi" w:hAnsiTheme="minorHAnsi" w:cs="Arial"/>
          <w:sz w:val="20"/>
          <w:szCs w:val="20"/>
        </w:rPr>
        <w:t xml:space="preserve">podrán ser </w:t>
      </w:r>
      <w:r w:rsidRPr="00D65D6A">
        <w:rPr>
          <w:rStyle w:val="Ninguno"/>
          <w:rFonts w:asciiTheme="minorHAnsi" w:hAnsiTheme="minorHAnsi" w:cs="Arial"/>
          <w:sz w:val="20"/>
          <w:szCs w:val="20"/>
        </w:rPr>
        <w:t xml:space="preserve">publicadas oficialmente </w:t>
      </w:r>
      <w:r w:rsidR="00BD5CA8" w:rsidRPr="00D65D6A">
        <w:rPr>
          <w:rStyle w:val="Ninguno"/>
          <w:rFonts w:asciiTheme="minorHAnsi" w:hAnsiTheme="minorHAnsi" w:cs="Arial"/>
          <w:sz w:val="20"/>
          <w:szCs w:val="20"/>
        </w:rPr>
        <w:t>por la AESSS</w:t>
      </w:r>
      <w:r w:rsidRPr="00D65D6A">
        <w:rPr>
          <w:rStyle w:val="Ninguno"/>
          <w:rFonts w:asciiTheme="minorHAnsi" w:hAnsiTheme="minorHAnsi" w:cs="Arial"/>
          <w:sz w:val="20"/>
          <w:szCs w:val="20"/>
        </w:rPr>
        <w:t xml:space="preserve">, salvo comunicación expresa en sentido contrario por parte del interesado. </w:t>
      </w:r>
    </w:p>
    <w:p w:rsidR="00404894" w:rsidRPr="00D65D6A" w:rsidRDefault="00404894" w:rsidP="005B093F">
      <w:pPr>
        <w:jc w:val="both"/>
        <w:rPr>
          <w:rFonts w:cs="Arial"/>
          <w:sz w:val="20"/>
          <w:szCs w:val="20"/>
          <w:lang w:val="es-ES"/>
        </w:rPr>
      </w:pPr>
    </w:p>
    <w:p w:rsidR="00556E10" w:rsidRPr="005330B6" w:rsidRDefault="00556E10" w:rsidP="003427DC">
      <w:pPr>
        <w:jc w:val="center"/>
        <w:rPr>
          <w:rFonts w:cs="Arial"/>
          <w:b/>
          <w:sz w:val="20"/>
          <w:szCs w:val="20"/>
          <w:lang w:val="es-ES"/>
        </w:rPr>
      </w:pPr>
    </w:p>
    <w:p w:rsidR="00556E10" w:rsidRPr="005330B6" w:rsidRDefault="00556E10" w:rsidP="003427DC">
      <w:pPr>
        <w:jc w:val="center"/>
        <w:rPr>
          <w:rFonts w:cs="Arial"/>
          <w:b/>
          <w:sz w:val="20"/>
          <w:szCs w:val="20"/>
          <w:lang w:val="es-ES"/>
        </w:rPr>
      </w:pPr>
    </w:p>
    <w:p w:rsidR="00556E10" w:rsidRPr="005330B6" w:rsidRDefault="00556E10" w:rsidP="003427DC">
      <w:pPr>
        <w:jc w:val="center"/>
        <w:rPr>
          <w:rFonts w:cs="Arial"/>
          <w:b/>
          <w:sz w:val="20"/>
          <w:szCs w:val="20"/>
          <w:lang w:val="es-ES"/>
        </w:rPr>
      </w:pPr>
    </w:p>
    <w:p w:rsidR="003427DC" w:rsidRPr="00D65D6A" w:rsidRDefault="00EA4A92" w:rsidP="003427DC">
      <w:pPr>
        <w:jc w:val="center"/>
        <w:rPr>
          <w:rFonts w:cs="Arial"/>
          <w:b/>
          <w:sz w:val="20"/>
          <w:szCs w:val="20"/>
        </w:rPr>
      </w:pPr>
      <w:r w:rsidRPr="00D65D6A">
        <w:rPr>
          <w:rFonts w:cs="Arial"/>
          <w:b/>
          <w:sz w:val="20"/>
          <w:szCs w:val="20"/>
        </w:rPr>
        <w:t>C</w:t>
      </w:r>
      <w:r w:rsidR="00556E10">
        <w:rPr>
          <w:rFonts w:cs="Arial"/>
          <w:b/>
          <w:sz w:val="20"/>
          <w:szCs w:val="20"/>
        </w:rPr>
        <w:t>OLABORAN</w:t>
      </w:r>
    </w:p>
    <w:p w:rsidR="003427DC" w:rsidRPr="00D65D6A" w:rsidRDefault="003427DC">
      <w:pPr>
        <w:rPr>
          <w:rFonts w:cs="Arial"/>
          <w:sz w:val="20"/>
          <w:szCs w:val="20"/>
        </w:rPr>
      </w:pPr>
    </w:p>
    <w:p w:rsidR="00FD1DF6" w:rsidRPr="00D65D6A" w:rsidRDefault="00AD031A">
      <w:pPr>
        <w:rPr>
          <w:rFonts w:cs="Arial"/>
          <w:sz w:val="20"/>
          <w:szCs w:val="20"/>
        </w:rPr>
      </w:pPr>
      <w:r w:rsidRPr="00D65D6A">
        <w:rPr>
          <w:rFonts w:cs="Arial"/>
          <w:noProof/>
          <w:color w:val="0000FF"/>
          <w:sz w:val="20"/>
          <w:szCs w:val="20"/>
          <w:lang w:val="es-ES" w:eastAsia="es-ES" w:bidi="ar-SA"/>
        </w:rPr>
        <w:drawing>
          <wp:inline distT="0" distB="0" distL="0" distR="0">
            <wp:extent cx="3955415" cy="999490"/>
            <wp:effectExtent l="19050" t="0" r="6985" b="0"/>
            <wp:docPr id="2" name="Imagen 1" descr="Gobierno de España. Ministerio de Empleo y Seguridad Social">
              <a:hlinkClick xmlns:a="http://schemas.openxmlformats.org/drawingml/2006/main" r:id="rId10" tooltip="&quot;Ir a la página princip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obierno de España. Ministerio de Empleo y Seguridad Social"/>
                    <pic:cNvPicPr>
                      <a:picLocks noChangeAspect="1" noChangeArrowheads="1"/>
                    </pic:cNvPicPr>
                  </pic:nvPicPr>
                  <pic:blipFill>
                    <a:blip r:embed="rId11" cstate="print"/>
                    <a:srcRect/>
                    <a:stretch>
                      <a:fillRect/>
                    </a:stretch>
                  </pic:blipFill>
                  <pic:spPr bwMode="auto">
                    <a:xfrm>
                      <a:off x="0" y="0"/>
                      <a:ext cx="3955415" cy="999490"/>
                    </a:xfrm>
                    <a:prstGeom prst="rect">
                      <a:avLst/>
                    </a:prstGeom>
                    <a:noFill/>
                    <a:ln w="9525">
                      <a:noFill/>
                      <a:miter lim="800000"/>
                      <a:headEnd/>
                      <a:tailEnd/>
                    </a:ln>
                  </pic:spPr>
                </pic:pic>
              </a:graphicData>
            </a:graphic>
          </wp:inline>
        </w:drawing>
      </w:r>
      <w:r w:rsidRPr="00D65D6A">
        <w:rPr>
          <w:rFonts w:cs="Arial"/>
          <w:noProof/>
          <w:sz w:val="20"/>
          <w:szCs w:val="20"/>
          <w:lang w:val="es-ES" w:eastAsia="es-ES" w:bidi="ar-SA"/>
        </w:rPr>
        <w:drawing>
          <wp:inline distT="0" distB="0" distL="0" distR="0">
            <wp:extent cx="1062990" cy="893445"/>
            <wp:effectExtent l="19050" t="0" r="3810" b="0"/>
            <wp:docPr id="3" name="Imagen 4" descr="logo_seg_soci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seg_social1"/>
                    <pic:cNvPicPr>
                      <a:picLocks noChangeAspect="1" noChangeArrowheads="1"/>
                    </pic:cNvPicPr>
                  </pic:nvPicPr>
                  <pic:blipFill>
                    <a:blip r:embed="rId12" cstate="print"/>
                    <a:srcRect/>
                    <a:stretch>
                      <a:fillRect/>
                    </a:stretch>
                  </pic:blipFill>
                  <pic:spPr bwMode="auto">
                    <a:xfrm>
                      <a:off x="0" y="0"/>
                      <a:ext cx="1062990" cy="893445"/>
                    </a:xfrm>
                    <a:prstGeom prst="rect">
                      <a:avLst/>
                    </a:prstGeom>
                    <a:noFill/>
                    <a:ln w="9525">
                      <a:noFill/>
                      <a:miter lim="800000"/>
                      <a:headEnd/>
                      <a:tailEnd/>
                    </a:ln>
                  </pic:spPr>
                </pic:pic>
              </a:graphicData>
            </a:graphic>
          </wp:inline>
        </w:drawing>
      </w:r>
    </w:p>
    <w:p w:rsidR="00FD1DF6" w:rsidRDefault="00CE4E71">
      <w:r w:rsidRPr="00D65D6A">
        <w:rPr>
          <w:rFonts w:cs="Arial"/>
          <w:noProof/>
          <w:color w:val="999999"/>
          <w:sz w:val="20"/>
          <w:szCs w:val="20"/>
          <w:lang w:val="es-ES" w:eastAsia="es-ES" w:bidi="ar-SA"/>
        </w:rPr>
        <w:drawing>
          <wp:inline distT="0" distB="0" distL="0" distR="0">
            <wp:extent cx="1903095" cy="1584325"/>
            <wp:effectExtent l="19050" t="0" r="1905" b="0"/>
            <wp:docPr id="6" name="Imagen 4" descr="http://www.graduadosocial.org/media/k2/categorie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graduadosocial.org/media/k2/categories/6.png"/>
                    <pic:cNvPicPr>
                      <a:picLocks noChangeAspect="1" noChangeArrowheads="1"/>
                    </pic:cNvPicPr>
                  </pic:nvPicPr>
                  <pic:blipFill>
                    <a:blip r:embed="rId13" cstate="print"/>
                    <a:srcRect/>
                    <a:stretch>
                      <a:fillRect/>
                    </a:stretch>
                  </pic:blipFill>
                  <pic:spPr bwMode="auto">
                    <a:xfrm>
                      <a:off x="0" y="0"/>
                      <a:ext cx="1903095" cy="1584325"/>
                    </a:xfrm>
                    <a:prstGeom prst="rect">
                      <a:avLst/>
                    </a:prstGeom>
                    <a:noFill/>
                    <a:ln w="9525">
                      <a:noFill/>
                      <a:miter lim="800000"/>
                      <a:headEnd/>
                      <a:tailEnd/>
                    </a:ln>
                  </pic:spPr>
                </pic:pic>
              </a:graphicData>
            </a:graphic>
          </wp:inline>
        </w:drawing>
      </w:r>
      <w:r>
        <w:rPr>
          <w:rFonts w:ascii="Verdana" w:hAnsi="Verdana"/>
          <w:noProof/>
          <w:color w:val="0000FF"/>
          <w:lang w:val="es-ES" w:eastAsia="es-ES" w:bidi="ar-SA"/>
        </w:rPr>
        <w:drawing>
          <wp:inline distT="0" distB="0" distL="0" distR="0">
            <wp:extent cx="2998470" cy="1382395"/>
            <wp:effectExtent l="0" t="0" r="0" b="0"/>
            <wp:docPr id="7" name="Imagen 7" descr="http://www.laborum.es/images/logo.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laborum.es/images/logo.png"/>
                    <pic:cNvPicPr>
                      <a:picLocks noChangeAspect="1" noChangeArrowheads="1"/>
                    </pic:cNvPicPr>
                  </pic:nvPicPr>
                  <pic:blipFill>
                    <a:blip r:embed="rId15" cstate="print"/>
                    <a:srcRect/>
                    <a:stretch>
                      <a:fillRect/>
                    </a:stretch>
                  </pic:blipFill>
                  <pic:spPr bwMode="auto">
                    <a:xfrm>
                      <a:off x="0" y="0"/>
                      <a:ext cx="2998470" cy="1382395"/>
                    </a:xfrm>
                    <a:prstGeom prst="rect">
                      <a:avLst/>
                    </a:prstGeom>
                    <a:noFill/>
                    <a:ln w="9525">
                      <a:noFill/>
                      <a:miter lim="800000"/>
                      <a:headEnd/>
                      <a:tailEnd/>
                    </a:ln>
                  </pic:spPr>
                </pic:pic>
              </a:graphicData>
            </a:graphic>
          </wp:inline>
        </w:drawing>
      </w:r>
    </w:p>
    <w:sectPr w:rsidR="00FD1DF6" w:rsidSect="008A38E3">
      <w:headerReference w:type="even" r:id="rId16"/>
      <w:headerReference w:type="default" r:id="rId17"/>
      <w:headerReference w:type="first" r:id="rId18"/>
      <w:pgSz w:w="16838" w:h="11906" w:orient="landscape"/>
      <w:pgMar w:top="1701" w:right="1417" w:bottom="1701" w:left="1418"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47D" w:rsidRDefault="00FC747D" w:rsidP="005275B5">
      <w:r>
        <w:separator/>
      </w:r>
    </w:p>
  </w:endnote>
  <w:endnote w:type="continuationSeparator" w:id="0">
    <w:p w:rsidR="00FC747D" w:rsidRDefault="00FC747D" w:rsidP="0052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Avenir Next Condensed Regular">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47D" w:rsidRDefault="00FC747D" w:rsidP="005275B5">
      <w:r>
        <w:separator/>
      </w:r>
    </w:p>
  </w:footnote>
  <w:footnote w:type="continuationSeparator" w:id="0">
    <w:p w:rsidR="00FC747D" w:rsidRDefault="00FC747D" w:rsidP="00527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B5" w:rsidRDefault="005275B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B5" w:rsidRDefault="005275B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B5" w:rsidRDefault="005275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40E5C"/>
    <w:multiLevelType w:val="hybridMultilevel"/>
    <w:tmpl w:val="E66E8BB2"/>
    <w:lvl w:ilvl="0" w:tplc="50FC514A">
      <w:start w:val="4"/>
      <w:numFmt w:val="bullet"/>
      <w:lvlText w:val=""/>
      <w:lvlJc w:val="left"/>
      <w:pPr>
        <w:ind w:left="720"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6145">
      <o:colormru v:ext="edit" colors="#9f6,#cf9,#ff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14"/>
    <w:rsid w:val="000330E8"/>
    <w:rsid w:val="00043D8A"/>
    <w:rsid w:val="0004741B"/>
    <w:rsid w:val="00053C01"/>
    <w:rsid w:val="00135C66"/>
    <w:rsid w:val="00142105"/>
    <w:rsid w:val="0014581F"/>
    <w:rsid w:val="0018309F"/>
    <w:rsid w:val="00191A1E"/>
    <w:rsid w:val="001A30EB"/>
    <w:rsid w:val="001B74FF"/>
    <w:rsid w:val="0020539B"/>
    <w:rsid w:val="00222F6B"/>
    <w:rsid w:val="0023627E"/>
    <w:rsid w:val="00236E44"/>
    <w:rsid w:val="00237DA0"/>
    <w:rsid w:val="002409E5"/>
    <w:rsid w:val="00254014"/>
    <w:rsid w:val="0028500C"/>
    <w:rsid w:val="002B16AB"/>
    <w:rsid w:val="003427DC"/>
    <w:rsid w:val="003551F2"/>
    <w:rsid w:val="0036541E"/>
    <w:rsid w:val="00381D27"/>
    <w:rsid w:val="0039490F"/>
    <w:rsid w:val="003B3842"/>
    <w:rsid w:val="003B7672"/>
    <w:rsid w:val="003C4636"/>
    <w:rsid w:val="003F6B58"/>
    <w:rsid w:val="003F73A5"/>
    <w:rsid w:val="003F7447"/>
    <w:rsid w:val="00404894"/>
    <w:rsid w:val="00415371"/>
    <w:rsid w:val="00444860"/>
    <w:rsid w:val="00446AEE"/>
    <w:rsid w:val="0047326F"/>
    <w:rsid w:val="004A0D40"/>
    <w:rsid w:val="004B05B2"/>
    <w:rsid w:val="004B5D37"/>
    <w:rsid w:val="005212BA"/>
    <w:rsid w:val="005217BB"/>
    <w:rsid w:val="005265B1"/>
    <w:rsid w:val="005275B5"/>
    <w:rsid w:val="0053304B"/>
    <w:rsid w:val="005330B6"/>
    <w:rsid w:val="005341FF"/>
    <w:rsid w:val="00534AB4"/>
    <w:rsid w:val="00540E95"/>
    <w:rsid w:val="00545161"/>
    <w:rsid w:val="00556E10"/>
    <w:rsid w:val="00564FD6"/>
    <w:rsid w:val="005B093F"/>
    <w:rsid w:val="005E5F70"/>
    <w:rsid w:val="00663E14"/>
    <w:rsid w:val="006667DA"/>
    <w:rsid w:val="00684E32"/>
    <w:rsid w:val="006B179C"/>
    <w:rsid w:val="006B1A29"/>
    <w:rsid w:val="006D0D03"/>
    <w:rsid w:val="0070099F"/>
    <w:rsid w:val="00721114"/>
    <w:rsid w:val="00723AE5"/>
    <w:rsid w:val="007423EE"/>
    <w:rsid w:val="00744E52"/>
    <w:rsid w:val="007501FF"/>
    <w:rsid w:val="007D314B"/>
    <w:rsid w:val="007E560F"/>
    <w:rsid w:val="00801725"/>
    <w:rsid w:val="00815BFD"/>
    <w:rsid w:val="00823949"/>
    <w:rsid w:val="00825526"/>
    <w:rsid w:val="00870043"/>
    <w:rsid w:val="008768E4"/>
    <w:rsid w:val="008A38E3"/>
    <w:rsid w:val="008B64EC"/>
    <w:rsid w:val="008C6F66"/>
    <w:rsid w:val="008D0F8E"/>
    <w:rsid w:val="008E04CC"/>
    <w:rsid w:val="00904E9C"/>
    <w:rsid w:val="00907BE1"/>
    <w:rsid w:val="0094143F"/>
    <w:rsid w:val="00944BD6"/>
    <w:rsid w:val="0095150E"/>
    <w:rsid w:val="00964701"/>
    <w:rsid w:val="00964912"/>
    <w:rsid w:val="00972E15"/>
    <w:rsid w:val="00974912"/>
    <w:rsid w:val="00983709"/>
    <w:rsid w:val="009A5146"/>
    <w:rsid w:val="009A64DA"/>
    <w:rsid w:val="009D211B"/>
    <w:rsid w:val="009D731F"/>
    <w:rsid w:val="00A1605F"/>
    <w:rsid w:val="00A31393"/>
    <w:rsid w:val="00A4051A"/>
    <w:rsid w:val="00A916EB"/>
    <w:rsid w:val="00A94C93"/>
    <w:rsid w:val="00AB6DC0"/>
    <w:rsid w:val="00AC3F11"/>
    <w:rsid w:val="00AC5DA9"/>
    <w:rsid w:val="00AD031A"/>
    <w:rsid w:val="00AD5323"/>
    <w:rsid w:val="00AF7052"/>
    <w:rsid w:val="00B01C82"/>
    <w:rsid w:val="00B3517F"/>
    <w:rsid w:val="00B46F83"/>
    <w:rsid w:val="00B52707"/>
    <w:rsid w:val="00B52780"/>
    <w:rsid w:val="00B61993"/>
    <w:rsid w:val="00B72D80"/>
    <w:rsid w:val="00BA12E9"/>
    <w:rsid w:val="00BB6F9B"/>
    <w:rsid w:val="00BC6DED"/>
    <w:rsid w:val="00BD5CA8"/>
    <w:rsid w:val="00C063A2"/>
    <w:rsid w:val="00C13E7E"/>
    <w:rsid w:val="00C36219"/>
    <w:rsid w:val="00C75324"/>
    <w:rsid w:val="00C75B31"/>
    <w:rsid w:val="00C75D4D"/>
    <w:rsid w:val="00C769E3"/>
    <w:rsid w:val="00C855D9"/>
    <w:rsid w:val="00C946A7"/>
    <w:rsid w:val="00CA5098"/>
    <w:rsid w:val="00CC6A93"/>
    <w:rsid w:val="00CD743B"/>
    <w:rsid w:val="00CE4E71"/>
    <w:rsid w:val="00D05B2E"/>
    <w:rsid w:val="00D23F18"/>
    <w:rsid w:val="00D655DD"/>
    <w:rsid w:val="00D65D6A"/>
    <w:rsid w:val="00D722CE"/>
    <w:rsid w:val="00D92A9B"/>
    <w:rsid w:val="00DB1D63"/>
    <w:rsid w:val="00DF3E3D"/>
    <w:rsid w:val="00E109C7"/>
    <w:rsid w:val="00E320F8"/>
    <w:rsid w:val="00E52EE0"/>
    <w:rsid w:val="00E53F9E"/>
    <w:rsid w:val="00E65A71"/>
    <w:rsid w:val="00E940C2"/>
    <w:rsid w:val="00EA4A92"/>
    <w:rsid w:val="00EB46D2"/>
    <w:rsid w:val="00F1691E"/>
    <w:rsid w:val="00F44EF0"/>
    <w:rsid w:val="00F67EE7"/>
    <w:rsid w:val="00FA744C"/>
    <w:rsid w:val="00FA7CDD"/>
    <w:rsid w:val="00FC747D"/>
    <w:rsid w:val="00FD1DF6"/>
    <w:rsid w:val="00FE1A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9f6,#cf9,#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D4D"/>
  </w:style>
  <w:style w:type="paragraph" w:styleId="Ttulo1">
    <w:name w:val="heading 1"/>
    <w:basedOn w:val="Normal"/>
    <w:next w:val="Normal"/>
    <w:link w:val="Ttulo1Car"/>
    <w:uiPriority w:val="9"/>
    <w:qFormat/>
    <w:rsid w:val="00C75D4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semiHidden/>
    <w:unhideWhenUsed/>
    <w:qFormat/>
    <w:rsid w:val="00C75D4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C75D4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C75D4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C75D4D"/>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C75D4D"/>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C75D4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C75D4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C75D4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3E14"/>
    <w:rPr>
      <w:rFonts w:ascii="Tahoma" w:hAnsi="Tahoma"/>
      <w:sz w:val="16"/>
      <w:szCs w:val="16"/>
    </w:rPr>
  </w:style>
  <w:style w:type="character" w:customStyle="1" w:styleId="TextodegloboCar">
    <w:name w:val="Texto de globo Car"/>
    <w:link w:val="Textodeglobo"/>
    <w:uiPriority w:val="99"/>
    <w:semiHidden/>
    <w:rsid w:val="00663E14"/>
    <w:rPr>
      <w:rFonts w:ascii="Tahoma" w:hAnsi="Tahoma" w:cs="Tahoma"/>
      <w:sz w:val="16"/>
      <w:szCs w:val="16"/>
    </w:rPr>
  </w:style>
  <w:style w:type="paragraph" w:customStyle="1" w:styleId="Default">
    <w:name w:val="Default"/>
    <w:rsid w:val="002409E5"/>
    <w:pPr>
      <w:autoSpaceDE w:val="0"/>
      <w:autoSpaceDN w:val="0"/>
      <w:adjustRightInd w:val="0"/>
    </w:pPr>
    <w:rPr>
      <w:rFonts w:ascii="Times New Roman" w:eastAsia="Times New Roman" w:hAnsi="Times New Roman"/>
      <w:color w:val="000000"/>
      <w:sz w:val="24"/>
      <w:szCs w:val="24"/>
      <w:lang w:val="es-ES" w:eastAsia="es-ES" w:bidi="ar-SA"/>
    </w:rPr>
  </w:style>
  <w:style w:type="paragraph" w:customStyle="1" w:styleId="Cuerpo">
    <w:name w:val="Cuerpo"/>
    <w:rsid w:val="003F6B58"/>
    <w:pPr>
      <w:pBdr>
        <w:top w:val="nil"/>
        <w:left w:val="nil"/>
        <w:bottom w:val="nil"/>
        <w:right w:val="nil"/>
        <w:between w:val="nil"/>
        <w:bar w:val="nil"/>
      </w:pBdr>
      <w:spacing w:before="200" w:line="288" w:lineRule="auto"/>
    </w:pPr>
    <w:rPr>
      <w:rFonts w:ascii="Helvetica Neue" w:eastAsia="Arial Unicode MS" w:hAnsi="Arial Unicode MS" w:cs="Arial Unicode MS"/>
      <w:color w:val="000000"/>
      <w:bdr w:val="nil"/>
      <w:lang w:val="es-ES" w:eastAsia="es-ES" w:bidi="ar-SA"/>
    </w:rPr>
  </w:style>
  <w:style w:type="character" w:customStyle="1" w:styleId="Ninguno">
    <w:name w:val="Ninguno"/>
    <w:rsid w:val="003F6B58"/>
    <w:rPr>
      <w:lang w:val="es-ES_tradnl"/>
    </w:rPr>
  </w:style>
  <w:style w:type="paragraph" w:styleId="Prrafodelista">
    <w:name w:val="List Paragraph"/>
    <w:basedOn w:val="Normal"/>
    <w:uiPriority w:val="34"/>
    <w:qFormat/>
    <w:rsid w:val="00C75D4D"/>
    <w:pPr>
      <w:ind w:left="720"/>
      <w:contextualSpacing/>
    </w:pPr>
  </w:style>
  <w:style w:type="paragraph" w:styleId="Subttulo">
    <w:name w:val="Subtitle"/>
    <w:basedOn w:val="Normal"/>
    <w:next w:val="Normal"/>
    <w:link w:val="SubttuloCar"/>
    <w:uiPriority w:val="11"/>
    <w:qFormat/>
    <w:rsid w:val="00C75D4D"/>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C75D4D"/>
    <w:rPr>
      <w:rFonts w:asciiTheme="minorHAnsi"/>
      <w:i/>
      <w:iCs/>
      <w:sz w:val="24"/>
      <w:szCs w:val="24"/>
    </w:rPr>
  </w:style>
  <w:style w:type="character" w:styleId="Hipervnculo">
    <w:name w:val="Hyperlink"/>
    <w:uiPriority w:val="99"/>
    <w:unhideWhenUsed/>
    <w:rsid w:val="00684E32"/>
    <w:rPr>
      <w:color w:val="0000FF"/>
      <w:u w:val="single"/>
    </w:rPr>
  </w:style>
  <w:style w:type="paragraph" w:styleId="Sinespaciado">
    <w:name w:val="No Spacing"/>
    <w:basedOn w:val="Normal"/>
    <w:link w:val="SinespaciadoCar"/>
    <w:uiPriority w:val="1"/>
    <w:qFormat/>
    <w:rsid w:val="00C75D4D"/>
    <w:pPr>
      <w:ind w:firstLine="0"/>
    </w:pPr>
  </w:style>
  <w:style w:type="character" w:customStyle="1" w:styleId="Ttulo1Car">
    <w:name w:val="Título 1 Car"/>
    <w:basedOn w:val="Fuentedeprrafopredeter"/>
    <w:link w:val="Ttulo1"/>
    <w:uiPriority w:val="9"/>
    <w:rsid w:val="00C75D4D"/>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semiHidden/>
    <w:rsid w:val="00C75D4D"/>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C75D4D"/>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C75D4D"/>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C75D4D"/>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C75D4D"/>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C75D4D"/>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C75D4D"/>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C75D4D"/>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C75D4D"/>
    <w:rPr>
      <w:b/>
      <w:bCs/>
      <w:sz w:val="18"/>
      <w:szCs w:val="18"/>
    </w:rPr>
  </w:style>
  <w:style w:type="paragraph" w:styleId="Ttulo">
    <w:name w:val="Title"/>
    <w:basedOn w:val="Normal"/>
    <w:next w:val="Normal"/>
    <w:link w:val="TtuloCar"/>
    <w:uiPriority w:val="10"/>
    <w:qFormat/>
    <w:rsid w:val="00C75D4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C75D4D"/>
    <w:rPr>
      <w:rFonts w:asciiTheme="majorHAnsi" w:eastAsiaTheme="majorEastAsia" w:hAnsiTheme="majorHAnsi" w:cstheme="majorBidi"/>
      <w:i/>
      <w:iCs/>
      <w:color w:val="243F60" w:themeColor="accent1" w:themeShade="7F"/>
      <w:sz w:val="60"/>
      <w:szCs w:val="60"/>
    </w:rPr>
  </w:style>
  <w:style w:type="character" w:styleId="Textoennegrita">
    <w:name w:val="Strong"/>
    <w:basedOn w:val="Fuentedeprrafopredeter"/>
    <w:uiPriority w:val="22"/>
    <w:qFormat/>
    <w:rsid w:val="00C75D4D"/>
    <w:rPr>
      <w:b/>
      <w:bCs/>
      <w:spacing w:val="0"/>
    </w:rPr>
  </w:style>
  <w:style w:type="character" w:styleId="nfasis">
    <w:name w:val="Emphasis"/>
    <w:uiPriority w:val="20"/>
    <w:qFormat/>
    <w:rsid w:val="00C75D4D"/>
    <w:rPr>
      <w:b/>
      <w:bCs/>
      <w:i/>
      <w:iCs/>
      <w:color w:val="5A5A5A" w:themeColor="text1" w:themeTint="A5"/>
    </w:rPr>
  </w:style>
  <w:style w:type="paragraph" w:styleId="Cita">
    <w:name w:val="Quote"/>
    <w:basedOn w:val="Normal"/>
    <w:next w:val="Normal"/>
    <w:link w:val="CitaCar"/>
    <w:uiPriority w:val="29"/>
    <w:qFormat/>
    <w:rsid w:val="00C75D4D"/>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C75D4D"/>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C75D4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C75D4D"/>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C75D4D"/>
    <w:rPr>
      <w:i/>
      <w:iCs/>
      <w:color w:val="5A5A5A" w:themeColor="text1" w:themeTint="A5"/>
    </w:rPr>
  </w:style>
  <w:style w:type="character" w:styleId="nfasisintenso">
    <w:name w:val="Intense Emphasis"/>
    <w:uiPriority w:val="21"/>
    <w:qFormat/>
    <w:rsid w:val="00C75D4D"/>
    <w:rPr>
      <w:b/>
      <w:bCs/>
      <w:i/>
      <w:iCs/>
      <w:color w:val="4F81BD" w:themeColor="accent1"/>
      <w:sz w:val="22"/>
      <w:szCs w:val="22"/>
    </w:rPr>
  </w:style>
  <w:style w:type="character" w:styleId="Referenciasutil">
    <w:name w:val="Subtle Reference"/>
    <w:uiPriority w:val="31"/>
    <w:qFormat/>
    <w:rsid w:val="00C75D4D"/>
    <w:rPr>
      <w:color w:val="auto"/>
      <w:u w:val="single" w:color="9BBB59" w:themeColor="accent3"/>
    </w:rPr>
  </w:style>
  <w:style w:type="character" w:styleId="Referenciaintensa">
    <w:name w:val="Intense Reference"/>
    <w:basedOn w:val="Fuentedeprrafopredeter"/>
    <w:uiPriority w:val="32"/>
    <w:qFormat/>
    <w:rsid w:val="00C75D4D"/>
    <w:rPr>
      <w:b/>
      <w:bCs/>
      <w:color w:val="76923C" w:themeColor="accent3" w:themeShade="BF"/>
      <w:u w:val="single" w:color="9BBB59" w:themeColor="accent3"/>
    </w:rPr>
  </w:style>
  <w:style w:type="character" w:styleId="Ttulodellibro">
    <w:name w:val="Book Title"/>
    <w:basedOn w:val="Fuentedeprrafopredeter"/>
    <w:uiPriority w:val="33"/>
    <w:qFormat/>
    <w:rsid w:val="00C75D4D"/>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C75D4D"/>
    <w:pPr>
      <w:outlineLvl w:val="9"/>
    </w:pPr>
  </w:style>
  <w:style w:type="character" w:customStyle="1" w:styleId="SinespaciadoCar">
    <w:name w:val="Sin espaciado Car"/>
    <w:basedOn w:val="Fuentedeprrafopredeter"/>
    <w:link w:val="Sinespaciado"/>
    <w:uiPriority w:val="1"/>
    <w:rsid w:val="00C75D4D"/>
  </w:style>
  <w:style w:type="paragraph" w:styleId="Encabezado">
    <w:name w:val="header"/>
    <w:basedOn w:val="Normal"/>
    <w:link w:val="EncabezadoCar"/>
    <w:uiPriority w:val="99"/>
    <w:semiHidden/>
    <w:unhideWhenUsed/>
    <w:rsid w:val="005275B5"/>
    <w:pPr>
      <w:tabs>
        <w:tab w:val="center" w:pos="4252"/>
        <w:tab w:val="right" w:pos="8504"/>
      </w:tabs>
    </w:pPr>
  </w:style>
  <w:style w:type="character" w:customStyle="1" w:styleId="EncabezadoCar">
    <w:name w:val="Encabezado Car"/>
    <w:basedOn w:val="Fuentedeprrafopredeter"/>
    <w:link w:val="Encabezado"/>
    <w:uiPriority w:val="99"/>
    <w:semiHidden/>
    <w:rsid w:val="005275B5"/>
  </w:style>
  <w:style w:type="paragraph" w:styleId="Piedepgina">
    <w:name w:val="footer"/>
    <w:basedOn w:val="Normal"/>
    <w:link w:val="PiedepginaCar"/>
    <w:uiPriority w:val="99"/>
    <w:semiHidden/>
    <w:unhideWhenUsed/>
    <w:rsid w:val="005275B5"/>
    <w:pPr>
      <w:tabs>
        <w:tab w:val="center" w:pos="4252"/>
        <w:tab w:val="right" w:pos="8504"/>
      </w:tabs>
    </w:pPr>
  </w:style>
  <w:style w:type="character" w:customStyle="1" w:styleId="PiedepginaCar">
    <w:name w:val="Pie de página Car"/>
    <w:basedOn w:val="Fuentedeprrafopredeter"/>
    <w:link w:val="Piedepgina"/>
    <w:uiPriority w:val="99"/>
    <w:semiHidden/>
    <w:rsid w:val="00527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D4D"/>
  </w:style>
  <w:style w:type="paragraph" w:styleId="Ttulo1">
    <w:name w:val="heading 1"/>
    <w:basedOn w:val="Normal"/>
    <w:next w:val="Normal"/>
    <w:link w:val="Ttulo1Car"/>
    <w:uiPriority w:val="9"/>
    <w:qFormat/>
    <w:rsid w:val="00C75D4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semiHidden/>
    <w:unhideWhenUsed/>
    <w:qFormat/>
    <w:rsid w:val="00C75D4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C75D4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C75D4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C75D4D"/>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C75D4D"/>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C75D4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C75D4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C75D4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3E14"/>
    <w:rPr>
      <w:rFonts w:ascii="Tahoma" w:hAnsi="Tahoma"/>
      <w:sz w:val="16"/>
      <w:szCs w:val="16"/>
    </w:rPr>
  </w:style>
  <w:style w:type="character" w:customStyle="1" w:styleId="TextodegloboCar">
    <w:name w:val="Texto de globo Car"/>
    <w:link w:val="Textodeglobo"/>
    <w:uiPriority w:val="99"/>
    <w:semiHidden/>
    <w:rsid w:val="00663E14"/>
    <w:rPr>
      <w:rFonts w:ascii="Tahoma" w:hAnsi="Tahoma" w:cs="Tahoma"/>
      <w:sz w:val="16"/>
      <w:szCs w:val="16"/>
    </w:rPr>
  </w:style>
  <w:style w:type="paragraph" w:customStyle="1" w:styleId="Default">
    <w:name w:val="Default"/>
    <w:rsid w:val="002409E5"/>
    <w:pPr>
      <w:autoSpaceDE w:val="0"/>
      <w:autoSpaceDN w:val="0"/>
      <w:adjustRightInd w:val="0"/>
    </w:pPr>
    <w:rPr>
      <w:rFonts w:ascii="Times New Roman" w:eastAsia="Times New Roman" w:hAnsi="Times New Roman"/>
      <w:color w:val="000000"/>
      <w:sz w:val="24"/>
      <w:szCs w:val="24"/>
      <w:lang w:val="es-ES" w:eastAsia="es-ES" w:bidi="ar-SA"/>
    </w:rPr>
  </w:style>
  <w:style w:type="paragraph" w:customStyle="1" w:styleId="Cuerpo">
    <w:name w:val="Cuerpo"/>
    <w:rsid w:val="003F6B58"/>
    <w:pPr>
      <w:pBdr>
        <w:top w:val="nil"/>
        <w:left w:val="nil"/>
        <w:bottom w:val="nil"/>
        <w:right w:val="nil"/>
        <w:between w:val="nil"/>
        <w:bar w:val="nil"/>
      </w:pBdr>
      <w:spacing w:before="200" w:line="288" w:lineRule="auto"/>
    </w:pPr>
    <w:rPr>
      <w:rFonts w:ascii="Helvetica Neue" w:eastAsia="Arial Unicode MS" w:hAnsi="Arial Unicode MS" w:cs="Arial Unicode MS"/>
      <w:color w:val="000000"/>
      <w:bdr w:val="nil"/>
      <w:lang w:val="es-ES" w:eastAsia="es-ES" w:bidi="ar-SA"/>
    </w:rPr>
  </w:style>
  <w:style w:type="character" w:customStyle="1" w:styleId="Ninguno">
    <w:name w:val="Ninguno"/>
    <w:rsid w:val="003F6B58"/>
    <w:rPr>
      <w:lang w:val="es-ES_tradnl"/>
    </w:rPr>
  </w:style>
  <w:style w:type="paragraph" w:styleId="Prrafodelista">
    <w:name w:val="List Paragraph"/>
    <w:basedOn w:val="Normal"/>
    <w:uiPriority w:val="34"/>
    <w:qFormat/>
    <w:rsid w:val="00C75D4D"/>
    <w:pPr>
      <w:ind w:left="720"/>
      <w:contextualSpacing/>
    </w:pPr>
  </w:style>
  <w:style w:type="paragraph" w:styleId="Subttulo">
    <w:name w:val="Subtitle"/>
    <w:basedOn w:val="Normal"/>
    <w:next w:val="Normal"/>
    <w:link w:val="SubttuloCar"/>
    <w:uiPriority w:val="11"/>
    <w:qFormat/>
    <w:rsid w:val="00C75D4D"/>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C75D4D"/>
    <w:rPr>
      <w:rFonts w:asciiTheme="minorHAnsi"/>
      <w:i/>
      <w:iCs/>
      <w:sz w:val="24"/>
      <w:szCs w:val="24"/>
    </w:rPr>
  </w:style>
  <w:style w:type="character" w:styleId="Hipervnculo">
    <w:name w:val="Hyperlink"/>
    <w:uiPriority w:val="99"/>
    <w:unhideWhenUsed/>
    <w:rsid w:val="00684E32"/>
    <w:rPr>
      <w:color w:val="0000FF"/>
      <w:u w:val="single"/>
    </w:rPr>
  </w:style>
  <w:style w:type="paragraph" w:styleId="Sinespaciado">
    <w:name w:val="No Spacing"/>
    <w:basedOn w:val="Normal"/>
    <w:link w:val="SinespaciadoCar"/>
    <w:uiPriority w:val="1"/>
    <w:qFormat/>
    <w:rsid w:val="00C75D4D"/>
    <w:pPr>
      <w:ind w:firstLine="0"/>
    </w:pPr>
  </w:style>
  <w:style w:type="character" w:customStyle="1" w:styleId="Ttulo1Car">
    <w:name w:val="Título 1 Car"/>
    <w:basedOn w:val="Fuentedeprrafopredeter"/>
    <w:link w:val="Ttulo1"/>
    <w:uiPriority w:val="9"/>
    <w:rsid w:val="00C75D4D"/>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semiHidden/>
    <w:rsid w:val="00C75D4D"/>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C75D4D"/>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C75D4D"/>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C75D4D"/>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C75D4D"/>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C75D4D"/>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C75D4D"/>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C75D4D"/>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C75D4D"/>
    <w:rPr>
      <w:b/>
      <w:bCs/>
      <w:sz w:val="18"/>
      <w:szCs w:val="18"/>
    </w:rPr>
  </w:style>
  <w:style w:type="paragraph" w:styleId="Ttulo">
    <w:name w:val="Title"/>
    <w:basedOn w:val="Normal"/>
    <w:next w:val="Normal"/>
    <w:link w:val="TtuloCar"/>
    <w:uiPriority w:val="10"/>
    <w:qFormat/>
    <w:rsid w:val="00C75D4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C75D4D"/>
    <w:rPr>
      <w:rFonts w:asciiTheme="majorHAnsi" w:eastAsiaTheme="majorEastAsia" w:hAnsiTheme="majorHAnsi" w:cstheme="majorBidi"/>
      <w:i/>
      <w:iCs/>
      <w:color w:val="243F60" w:themeColor="accent1" w:themeShade="7F"/>
      <w:sz w:val="60"/>
      <w:szCs w:val="60"/>
    </w:rPr>
  </w:style>
  <w:style w:type="character" w:styleId="Textoennegrita">
    <w:name w:val="Strong"/>
    <w:basedOn w:val="Fuentedeprrafopredeter"/>
    <w:uiPriority w:val="22"/>
    <w:qFormat/>
    <w:rsid w:val="00C75D4D"/>
    <w:rPr>
      <w:b/>
      <w:bCs/>
      <w:spacing w:val="0"/>
    </w:rPr>
  </w:style>
  <w:style w:type="character" w:styleId="nfasis">
    <w:name w:val="Emphasis"/>
    <w:uiPriority w:val="20"/>
    <w:qFormat/>
    <w:rsid w:val="00C75D4D"/>
    <w:rPr>
      <w:b/>
      <w:bCs/>
      <w:i/>
      <w:iCs/>
      <w:color w:val="5A5A5A" w:themeColor="text1" w:themeTint="A5"/>
    </w:rPr>
  </w:style>
  <w:style w:type="paragraph" w:styleId="Cita">
    <w:name w:val="Quote"/>
    <w:basedOn w:val="Normal"/>
    <w:next w:val="Normal"/>
    <w:link w:val="CitaCar"/>
    <w:uiPriority w:val="29"/>
    <w:qFormat/>
    <w:rsid w:val="00C75D4D"/>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C75D4D"/>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C75D4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C75D4D"/>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C75D4D"/>
    <w:rPr>
      <w:i/>
      <w:iCs/>
      <w:color w:val="5A5A5A" w:themeColor="text1" w:themeTint="A5"/>
    </w:rPr>
  </w:style>
  <w:style w:type="character" w:styleId="nfasisintenso">
    <w:name w:val="Intense Emphasis"/>
    <w:uiPriority w:val="21"/>
    <w:qFormat/>
    <w:rsid w:val="00C75D4D"/>
    <w:rPr>
      <w:b/>
      <w:bCs/>
      <w:i/>
      <w:iCs/>
      <w:color w:val="4F81BD" w:themeColor="accent1"/>
      <w:sz w:val="22"/>
      <w:szCs w:val="22"/>
    </w:rPr>
  </w:style>
  <w:style w:type="character" w:styleId="Referenciasutil">
    <w:name w:val="Subtle Reference"/>
    <w:uiPriority w:val="31"/>
    <w:qFormat/>
    <w:rsid w:val="00C75D4D"/>
    <w:rPr>
      <w:color w:val="auto"/>
      <w:u w:val="single" w:color="9BBB59" w:themeColor="accent3"/>
    </w:rPr>
  </w:style>
  <w:style w:type="character" w:styleId="Referenciaintensa">
    <w:name w:val="Intense Reference"/>
    <w:basedOn w:val="Fuentedeprrafopredeter"/>
    <w:uiPriority w:val="32"/>
    <w:qFormat/>
    <w:rsid w:val="00C75D4D"/>
    <w:rPr>
      <w:b/>
      <w:bCs/>
      <w:color w:val="76923C" w:themeColor="accent3" w:themeShade="BF"/>
      <w:u w:val="single" w:color="9BBB59" w:themeColor="accent3"/>
    </w:rPr>
  </w:style>
  <w:style w:type="character" w:styleId="Ttulodellibro">
    <w:name w:val="Book Title"/>
    <w:basedOn w:val="Fuentedeprrafopredeter"/>
    <w:uiPriority w:val="33"/>
    <w:qFormat/>
    <w:rsid w:val="00C75D4D"/>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C75D4D"/>
    <w:pPr>
      <w:outlineLvl w:val="9"/>
    </w:pPr>
  </w:style>
  <w:style w:type="character" w:customStyle="1" w:styleId="SinespaciadoCar">
    <w:name w:val="Sin espaciado Car"/>
    <w:basedOn w:val="Fuentedeprrafopredeter"/>
    <w:link w:val="Sinespaciado"/>
    <w:uiPriority w:val="1"/>
    <w:rsid w:val="00C75D4D"/>
  </w:style>
  <w:style w:type="paragraph" w:styleId="Encabezado">
    <w:name w:val="header"/>
    <w:basedOn w:val="Normal"/>
    <w:link w:val="EncabezadoCar"/>
    <w:uiPriority w:val="99"/>
    <w:semiHidden/>
    <w:unhideWhenUsed/>
    <w:rsid w:val="005275B5"/>
    <w:pPr>
      <w:tabs>
        <w:tab w:val="center" w:pos="4252"/>
        <w:tab w:val="right" w:pos="8504"/>
      </w:tabs>
    </w:pPr>
  </w:style>
  <w:style w:type="character" w:customStyle="1" w:styleId="EncabezadoCar">
    <w:name w:val="Encabezado Car"/>
    <w:basedOn w:val="Fuentedeprrafopredeter"/>
    <w:link w:val="Encabezado"/>
    <w:uiPriority w:val="99"/>
    <w:semiHidden/>
    <w:rsid w:val="005275B5"/>
  </w:style>
  <w:style w:type="paragraph" w:styleId="Piedepgina">
    <w:name w:val="footer"/>
    <w:basedOn w:val="Normal"/>
    <w:link w:val="PiedepginaCar"/>
    <w:uiPriority w:val="99"/>
    <w:semiHidden/>
    <w:unhideWhenUsed/>
    <w:rsid w:val="005275B5"/>
    <w:pPr>
      <w:tabs>
        <w:tab w:val="center" w:pos="4252"/>
        <w:tab w:val="right" w:pos="8504"/>
      </w:tabs>
    </w:pPr>
  </w:style>
  <w:style w:type="character" w:customStyle="1" w:styleId="PiedepginaCar">
    <w:name w:val="Pie de página Car"/>
    <w:basedOn w:val="Fuentedeprrafopredeter"/>
    <w:link w:val="Piedepgina"/>
    <w:uiPriority w:val="99"/>
    <w:semiHidden/>
    <w:rsid w:val="00527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75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empleo.gob.es/es/index.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aborum.es/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C02DD-5E31-491A-9AD4-DE5EB2EC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2017</Words>
  <Characters>11098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Universidad de Murcia</Company>
  <LinksUpToDate>false</LinksUpToDate>
  <CharactersWithSpaces>13089</CharactersWithSpaces>
  <SharedDoc>false</SharedDoc>
  <HLinks>
    <vt:vector size="12" baseType="variant">
      <vt:variant>
        <vt:i4>3997811</vt:i4>
      </vt:variant>
      <vt:variant>
        <vt:i4>3</vt:i4>
      </vt:variant>
      <vt:variant>
        <vt:i4>0</vt:i4>
      </vt:variant>
      <vt:variant>
        <vt:i4>5</vt:i4>
      </vt:variant>
      <vt:variant>
        <vt:lpwstr>http://www.laborum.es/index.php</vt:lpwstr>
      </vt:variant>
      <vt:variant>
        <vt:lpwstr/>
      </vt:variant>
      <vt:variant>
        <vt:i4>6029343</vt:i4>
      </vt:variant>
      <vt:variant>
        <vt:i4>0</vt:i4>
      </vt:variant>
      <vt:variant>
        <vt:i4>0</vt:i4>
      </vt:variant>
      <vt:variant>
        <vt:i4>5</vt:i4>
      </vt:variant>
      <vt:variant>
        <vt:lpwstr>http://www.empleo.gob.es/es/index.htm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usuario</cp:lastModifiedBy>
  <cp:revision>3</cp:revision>
  <dcterms:created xsi:type="dcterms:W3CDTF">2016-03-07T11:46:00Z</dcterms:created>
  <dcterms:modified xsi:type="dcterms:W3CDTF">2016-03-09T19:06:00Z</dcterms:modified>
</cp:coreProperties>
</file>